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471" w:rsidRPr="007A60CE" w:rsidRDefault="007A60CE" w:rsidP="007A60CE">
      <w:pPr>
        <w:jc w:val="center"/>
        <w:rPr>
          <w:rFonts w:ascii="Rockwell Extra Bold" w:eastAsia="Batang" w:hAnsi="Rockwell Extra Bold"/>
          <w:bCs/>
          <w14:shadow w14:blurRad="50800" w14:dist="38100" w14:dir="2700000" w14:sx="100000" w14:sy="100000" w14:kx="0" w14:ky="0" w14:algn="tl">
            <w14:srgbClr w14:val="000000">
              <w14:alpha w14:val="60000"/>
            </w14:srgbClr>
          </w14:shadow>
        </w:rPr>
      </w:pPr>
      <w:bookmarkStart w:id="0" w:name="_GoBack"/>
      <w:bookmarkEnd w:id="0"/>
      <w:r w:rsidRPr="007A60CE">
        <w:rPr>
          <w:noProof/>
          <w:lang w:val="en-CA" w:eastAsia="en-CA"/>
        </w:rPr>
        <w:drawing>
          <wp:anchor distT="0" distB="0" distL="114300" distR="114300" simplePos="0" relativeHeight="251658240" behindDoc="1" locked="0" layoutInCell="1" allowOverlap="1" wp14:anchorId="12CB638F" wp14:editId="1FB72444">
            <wp:simplePos x="0" y="0"/>
            <wp:positionH relativeFrom="column">
              <wp:posOffset>15240</wp:posOffset>
            </wp:positionH>
            <wp:positionV relativeFrom="paragraph">
              <wp:posOffset>-98425</wp:posOffset>
            </wp:positionV>
            <wp:extent cx="633730" cy="693420"/>
            <wp:effectExtent l="0" t="0" r="0" b="0"/>
            <wp:wrapTight wrapText="bothSides">
              <wp:wrapPolygon edited="0">
                <wp:start x="0" y="0"/>
                <wp:lineTo x="0" y="20769"/>
                <wp:lineTo x="20778" y="20769"/>
                <wp:lineTo x="20778" y="0"/>
                <wp:lineTo x="0" y="0"/>
              </wp:wrapPolygon>
            </wp:wrapTight>
            <wp:docPr id="3" name="Picture 3" descr="KNIGHT-HEAD-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NIGHT-HEAD-0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3730" cy="693420"/>
                    </a:xfrm>
                    <a:prstGeom prst="rect">
                      <a:avLst/>
                    </a:prstGeom>
                    <a:noFill/>
                    <a:ln>
                      <a:noFill/>
                    </a:ln>
                  </pic:spPr>
                </pic:pic>
              </a:graphicData>
            </a:graphic>
            <wp14:sizeRelH relativeFrom="page">
              <wp14:pctWidth>0</wp14:pctWidth>
            </wp14:sizeRelH>
            <wp14:sizeRelV relativeFrom="page">
              <wp14:pctHeight>0</wp14:pctHeight>
            </wp14:sizeRelV>
          </wp:anchor>
        </w:drawing>
      </w:r>
      <w:r w:rsidR="005E546A" w:rsidRPr="007A60CE">
        <w:rPr>
          <w:rFonts w:ascii="Rockwell Extra Bold" w:eastAsia="Batang" w:hAnsi="Rockwell Extra Bold"/>
          <w:bCs/>
          <w14:shadow w14:blurRad="50800" w14:dist="38100" w14:dir="2700000" w14:sx="100000" w14:sy="100000" w14:kx="0" w14:ky="0" w14:algn="tl">
            <w14:srgbClr w14:val="000000">
              <w14:alpha w14:val="60000"/>
            </w14:srgbClr>
          </w14:shadow>
        </w:rPr>
        <w:t>BLUEVALE ATHLETICS</w:t>
      </w:r>
    </w:p>
    <w:p w:rsidR="00FF0471" w:rsidRPr="007A60CE" w:rsidRDefault="005E546A" w:rsidP="007A60CE">
      <w:pPr>
        <w:jc w:val="center"/>
        <w:rPr>
          <w:rFonts w:ascii="Rockwell Extra Bold" w:eastAsia="Batang" w:hAnsi="Rockwell Extra Bold"/>
          <w:bCs/>
          <w14:shadow w14:blurRad="50800" w14:dist="38100" w14:dir="2700000" w14:sx="100000" w14:sy="100000" w14:kx="0" w14:ky="0" w14:algn="tl">
            <w14:srgbClr w14:val="000000">
              <w14:alpha w14:val="60000"/>
            </w14:srgbClr>
          </w14:shadow>
        </w:rPr>
      </w:pPr>
      <w:r w:rsidRPr="007A60CE">
        <w:rPr>
          <w:rFonts w:ascii="Rockwell Extra Bold" w:eastAsia="Batang" w:hAnsi="Rockwell Extra Bold"/>
          <w:bCs/>
          <w14:shadow w14:blurRad="50800" w14:dist="38100" w14:dir="2700000" w14:sx="100000" w14:sy="100000" w14:kx="0" w14:ky="0" w14:algn="tl">
            <w14:srgbClr w14:val="000000">
              <w14:alpha w14:val="60000"/>
            </w14:srgbClr>
          </w14:shadow>
        </w:rPr>
        <w:t>CODE OF CONDUCT</w:t>
      </w:r>
    </w:p>
    <w:p w:rsidR="00FF0471" w:rsidRDefault="00FF0471">
      <w:pPr>
        <w:jc w:val="center"/>
        <w:rPr>
          <w:rFonts w:ascii="Helvetica" w:eastAsia="Batang" w:hAnsi="Helvetica"/>
          <w:b/>
          <w:bCs/>
          <w:sz w:val="36"/>
        </w:rPr>
      </w:pPr>
    </w:p>
    <w:p w:rsidR="00FF0471" w:rsidRPr="007A60CE" w:rsidRDefault="005E546A" w:rsidP="00AB1F13">
      <w:pPr>
        <w:rPr>
          <w:rFonts w:ascii="Rockwell Extra Bold" w:eastAsia="Batang" w:hAnsi="Rockwell Extra Bold"/>
          <w:bCs/>
          <w:sz w:val="17"/>
          <w:szCs w:val="17"/>
          <w:u w:val="single"/>
        </w:rPr>
      </w:pPr>
      <w:r w:rsidRPr="007A60CE">
        <w:rPr>
          <w:rFonts w:ascii="Rockwell Extra Bold" w:eastAsia="Batang" w:hAnsi="Rockwell Extra Bold"/>
          <w:bCs/>
          <w:sz w:val="17"/>
          <w:szCs w:val="17"/>
          <w:u w:val="single"/>
        </w:rPr>
        <w:t>CONDUCT:</w:t>
      </w:r>
    </w:p>
    <w:p w:rsidR="00FF0471" w:rsidRPr="007A60CE" w:rsidRDefault="005E546A" w:rsidP="00AB1F13">
      <w:pPr>
        <w:rPr>
          <w:rFonts w:ascii="Helvetica" w:eastAsia="Batang" w:hAnsi="Helvetica"/>
          <w:b/>
          <w:bCs/>
          <w:sz w:val="17"/>
          <w:szCs w:val="17"/>
        </w:rPr>
      </w:pPr>
      <w:r w:rsidRPr="007A60CE">
        <w:rPr>
          <w:rFonts w:ascii="Helvetica" w:eastAsia="Batang" w:hAnsi="Helvetica"/>
          <w:sz w:val="17"/>
          <w:szCs w:val="17"/>
        </w:rPr>
        <w:t xml:space="preserve">Team players should conduct themselves as suitable ambassadors for our school at all times. All students are responsible to the principal for their conduct at any school event. </w:t>
      </w:r>
      <w:r w:rsidRPr="007A60CE">
        <w:rPr>
          <w:rFonts w:ascii="Helvetica" w:eastAsia="Batang" w:hAnsi="Helvetica"/>
          <w:b/>
          <w:bCs/>
          <w:sz w:val="17"/>
          <w:szCs w:val="17"/>
          <w:u w:val="single"/>
        </w:rPr>
        <w:t xml:space="preserve">It is a privilege to be on a </w:t>
      </w:r>
      <w:proofErr w:type="spellStart"/>
      <w:r w:rsidRPr="007A60CE">
        <w:rPr>
          <w:rFonts w:ascii="Helvetica" w:eastAsia="Batang" w:hAnsi="Helvetica"/>
          <w:b/>
          <w:bCs/>
          <w:sz w:val="17"/>
          <w:szCs w:val="17"/>
          <w:u w:val="single"/>
        </w:rPr>
        <w:t>Bluevale</w:t>
      </w:r>
      <w:proofErr w:type="spellEnd"/>
      <w:r w:rsidRPr="007A60CE">
        <w:rPr>
          <w:rFonts w:ascii="Helvetica" w:eastAsia="Batang" w:hAnsi="Helvetica"/>
          <w:b/>
          <w:bCs/>
          <w:sz w:val="17"/>
          <w:szCs w:val="17"/>
          <w:u w:val="single"/>
        </w:rPr>
        <w:t xml:space="preserve"> team, not a right.</w:t>
      </w:r>
    </w:p>
    <w:p w:rsidR="00FF0471" w:rsidRPr="007A60CE" w:rsidRDefault="00FF0471" w:rsidP="00AB1F13">
      <w:pPr>
        <w:rPr>
          <w:rFonts w:ascii="Helvetica" w:eastAsia="Batang" w:hAnsi="Helvetica"/>
          <w:b/>
          <w:bCs/>
          <w:sz w:val="17"/>
          <w:szCs w:val="17"/>
        </w:rPr>
      </w:pPr>
    </w:p>
    <w:p w:rsidR="00FF0471" w:rsidRPr="007A60CE" w:rsidRDefault="005E546A" w:rsidP="00AB1F13">
      <w:pPr>
        <w:rPr>
          <w:rFonts w:ascii="Rockwell Extra Bold" w:eastAsia="Batang" w:hAnsi="Rockwell Extra Bold"/>
          <w:sz w:val="17"/>
          <w:szCs w:val="17"/>
          <w:u w:val="single"/>
        </w:rPr>
      </w:pPr>
      <w:r w:rsidRPr="007A60CE">
        <w:rPr>
          <w:rFonts w:ascii="Rockwell Extra Bold" w:eastAsia="Batang" w:hAnsi="Rockwell Extra Bold"/>
          <w:bCs/>
          <w:sz w:val="17"/>
          <w:szCs w:val="17"/>
          <w:u w:val="single"/>
        </w:rPr>
        <w:t>ACADEMICS:</w:t>
      </w:r>
    </w:p>
    <w:p w:rsidR="00FF0471" w:rsidRPr="007A60CE" w:rsidRDefault="005E546A" w:rsidP="00AB1F13">
      <w:pPr>
        <w:pStyle w:val="BodyText2"/>
        <w:jc w:val="left"/>
        <w:rPr>
          <w:sz w:val="17"/>
          <w:szCs w:val="17"/>
        </w:rPr>
      </w:pPr>
      <w:r w:rsidRPr="007A60CE">
        <w:rPr>
          <w:sz w:val="17"/>
          <w:szCs w:val="17"/>
        </w:rPr>
        <w:t xml:space="preserve">Players are expected to be conscientious students and good citizens of </w:t>
      </w:r>
      <w:r w:rsidR="00AB1F13" w:rsidRPr="007A60CE">
        <w:rPr>
          <w:sz w:val="17"/>
          <w:szCs w:val="17"/>
        </w:rPr>
        <w:t xml:space="preserve">our </w:t>
      </w:r>
      <w:r w:rsidRPr="007A60CE">
        <w:rPr>
          <w:sz w:val="17"/>
          <w:szCs w:val="17"/>
        </w:rPr>
        <w:t xml:space="preserve">school. It is </w:t>
      </w:r>
      <w:r w:rsidRPr="007A60CE">
        <w:rPr>
          <w:b/>
          <w:sz w:val="17"/>
          <w:szCs w:val="17"/>
          <w:u w:val="single"/>
        </w:rPr>
        <w:t>YOUR</w:t>
      </w:r>
      <w:r w:rsidRPr="007A60CE">
        <w:rPr>
          <w:sz w:val="17"/>
          <w:szCs w:val="17"/>
        </w:rPr>
        <w:t xml:space="preserve"> responsibility to ensure </w:t>
      </w:r>
      <w:r w:rsidR="00AB1F13" w:rsidRPr="007A60CE">
        <w:rPr>
          <w:sz w:val="17"/>
          <w:szCs w:val="17"/>
        </w:rPr>
        <w:t>YOU</w:t>
      </w:r>
      <w:r w:rsidRPr="007A60CE">
        <w:rPr>
          <w:sz w:val="17"/>
          <w:szCs w:val="17"/>
        </w:rPr>
        <w:t xml:space="preserve"> complete ALL missed school work due to team absences.  All athletes must be enrolled in a full-time program (3 courses per semester).</w:t>
      </w:r>
    </w:p>
    <w:p w:rsidR="00FF0471" w:rsidRPr="007A60CE" w:rsidRDefault="00FF0471" w:rsidP="00AB1F13">
      <w:pPr>
        <w:rPr>
          <w:rFonts w:ascii="Helvetica" w:eastAsia="Batang" w:hAnsi="Helvetica"/>
          <w:sz w:val="17"/>
          <w:szCs w:val="17"/>
        </w:rPr>
      </w:pPr>
    </w:p>
    <w:p w:rsidR="00FF0471" w:rsidRPr="007A60CE" w:rsidRDefault="005E546A" w:rsidP="00AB1F13">
      <w:pPr>
        <w:rPr>
          <w:rFonts w:ascii="Rockwell Extra Bold" w:eastAsia="Batang" w:hAnsi="Rockwell Extra Bold"/>
          <w:bCs/>
          <w:sz w:val="17"/>
          <w:szCs w:val="17"/>
          <w:u w:val="single"/>
        </w:rPr>
      </w:pPr>
      <w:r w:rsidRPr="007A60CE">
        <w:rPr>
          <w:rFonts w:ascii="Rockwell Extra Bold" w:eastAsia="Batang" w:hAnsi="Rockwell Extra Bold"/>
          <w:bCs/>
          <w:sz w:val="17"/>
          <w:szCs w:val="17"/>
          <w:u w:val="single"/>
        </w:rPr>
        <w:t>SPORTSMANSHIP:</w:t>
      </w:r>
    </w:p>
    <w:p w:rsidR="00FF0471" w:rsidRPr="007A60CE" w:rsidRDefault="005E546A" w:rsidP="00AB1F13">
      <w:pPr>
        <w:rPr>
          <w:rFonts w:ascii="Helvetica" w:eastAsia="Batang" w:hAnsi="Helvetica"/>
          <w:sz w:val="17"/>
          <w:szCs w:val="17"/>
        </w:rPr>
      </w:pPr>
      <w:proofErr w:type="spellStart"/>
      <w:r w:rsidRPr="007A60CE">
        <w:rPr>
          <w:rFonts w:ascii="Helvetica" w:eastAsia="Batang" w:hAnsi="Helvetica"/>
          <w:b/>
          <w:bCs/>
          <w:sz w:val="17"/>
          <w:szCs w:val="17"/>
          <w:u w:val="single"/>
        </w:rPr>
        <w:t>Bluevale</w:t>
      </w:r>
      <w:proofErr w:type="spellEnd"/>
      <w:r w:rsidRPr="007A60CE">
        <w:rPr>
          <w:rFonts w:ascii="Helvetica" w:eastAsia="Batang" w:hAnsi="Helvetica"/>
          <w:b/>
          <w:bCs/>
          <w:sz w:val="17"/>
          <w:szCs w:val="17"/>
          <w:u w:val="single"/>
        </w:rPr>
        <w:t xml:space="preserve"> players will display good sportsmanship, at all times.</w:t>
      </w:r>
      <w:r w:rsidRPr="007A60CE">
        <w:rPr>
          <w:rFonts w:ascii="Helvetica" w:eastAsia="Batang" w:hAnsi="Helvetica"/>
          <w:sz w:val="17"/>
          <w:szCs w:val="17"/>
        </w:rPr>
        <w:t xml:space="preserve"> Good sportsmanship means showing respect in dealing with teammates, coaches, opposition, officials and spectators.</w:t>
      </w:r>
    </w:p>
    <w:p w:rsidR="00FF0471" w:rsidRPr="007A60CE" w:rsidRDefault="00FF0471" w:rsidP="00AB1F13">
      <w:pPr>
        <w:rPr>
          <w:rFonts w:ascii="Helvetica" w:eastAsia="Batang" w:hAnsi="Helvetica"/>
          <w:sz w:val="17"/>
          <w:szCs w:val="17"/>
        </w:rPr>
      </w:pPr>
    </w:p>
    <w:p w:rsidR="00FF0471" w:rsidRPr="007A60CE" w:rsidRDefault="005E546A" w:rsidP="00AB1F13">
      <w:pPr>
        <w:rPr>
          <w:rFonts w:ascii="Rockwell Extra Bold" w:eastAsia="Batang" w:hAnsi="Rockwell Extra Bold"/>
          <w:sz w:val="17"/>
          <w:szCs w:val="17"/>
          <w:u w:val="single"/>
        </w:rPr>
      </w:pPr>
      <w:r w:rsidRPr="007A60CE">
        <w:rPr>
          <w:rFonts w:ascii="Rockwell Extra Bold" w:eastAsia="Batang" w:hAnsi="Rockwell Extra Bold"/>
          <w:bCs/>
          <w:sz w:val="17"/>
          <w:szCs w:val="17"/>
          <w:u w:val="single"/>
        </w:rPr>
        <w:t>TRANSPORTATION:</w:t>
      </w:r>
    </w:p>
    <w:p w:rsidR="00FF0471" w:rsidRPr="007A60CE" w:rsidRDefault="005E546A" w:rsidP="00AB1F13">
      <w:pPr>
        <w:rPr>
          <w:rFonts w:ascii="Helvetica" w:eastAsia="Batang" w:hAnsi="Helvetica"/>
          <w:sz w:val="17"/>
          <w:szCs w:val="17"/>
        </w:rPr>
      </w:pPr>
      <w:r w:rsidRPr="007A60CE">
        <w:rPr>
          <w:rFonts w:ascii="Helvetica" w:eastAsia="Batang" w:hAnsi="Helvetica"/>
          <w:sz w:val="17"/>
          <w:szCs w:val="17"/>
        </w:rPr>
        <w:t>Strict adherence to rules while on buses or visiting other school is expected. Students must be transported in vehicles arranged by the school, unless otherwise approved.</w:t>
      </w:r>
    </w:p>
    <w:p w:rsidR="00FF0471" w:rsidRPr="007A60CE" w:rsidRDefault="00FF0471" w:rsidP="00AB1F13">
      <w:pPr>
        <w:rPr>
          <w:rFonts w:ascii="Helvetica" w:eastAsia="Batang" w:hAnsi="Helvetica"/>
          <w:sz w:val="17"/>
          <w:szCs w:val="17"/>
        </w:rPr>
      </w:pPr>
    </w:p>
    <w:p w:rsidR="00FF0471" w:rsidRPr="007A60CE" w:rsidRDefault="005E546A" w:rsidP="00AB1F13">
      <w:pPr>
        <w:rPr>
          <w:rFonts w:ascii="Rockwell Extra Bold" w:eastAsia="Batang" w:hAnsi="Rockwell Extra Bold"/>
          <w:sz w:val="17"/>
          <w:szCs w:val="17"/>
          <w:u w:val="single"/>
        </w:rPr>
      </w:pPr>
      <w:r w:rsidRPr="007A60CE">
        <w:rPr>
          <w:rFonts w:ascii="Rockwell Extra Bold" w:eastAsia="Batang" w:hAnsi="Rockwell Extra Bold"/>
          <w:bCs/>
          <w:sz w:val="17"/>
          <w:szCs w:val="17"/>
          <w:u w:val="single"/>
        </w:rPr>
        <w:t>FEES/UNIFORMS:</w:t>
      </w:r>
    </w:p>
    <w:p w:rsidR="00FF0471" w:rsidRPr="007A60CE" w:rsidRDefault="005E546A" w:rsidP="00AB1F13">
      <w:pPr>
        <w:rPr>
          <w:rFonts w:ascii="Helvetica" w:eastAsia="Batang" w:hAnsi="Helvetica"/>
          <w:sz w:val="17"/>
          <w:szCs w:val="17"/>
        </w:rPr>
      </w:pPr>
      <w:r w:rsidRPr="007A60CE">
        <w:rPr>
          <w:rFonts w:ascii="Helvetica" w:eastAsia="Batang" w:hAnsi="Helvetica"/>
          <w:b/>
          <w:bCs/>
          <w:sz w:val="17"/>
          <w:szCs w:val="17"/>
        </w:rPr>
        <w:t xml:space="preserve">Players must purchase a Student Card, to help defray the cost of athletics to the student body.  In some cases, there may be more costs due to tournaments and extras.  </w:t>
      </w:r>
      <w:r w:rsidRPr="007A60CE">
        <w:rPr>
          <w:rFonts w:ascii="Helvetica" w:eastAsia="Batang" w:hAnsi="Helvetica"/>
          <w:sz w:val="17"/>
          <w:szCs w:val="17"/>
        </w:rPr>
        <w:t xml:space="preserve">School uniforms must be </w:t>
      </w:r>
      <w:r w:rsidR="00AB1F13" w:rsidRPr="007A60CE">
        <w:rPr>
          <w:rFonts w:ascii="Helvetica" w:eastAsia="Batang" w:hAnsi="Helvetica"/>
          <w:sz w:val="17"/>
          <w:szCs w:val="17"/>
        </w:rPr>
        <w:t xml:space="preserve">maintained in good condition </w:t>
      </w:r>
      <w:r w:rsidRPr="007A60CE">
        <w:rPr>
          <w:rFonts w:ascii="Helvetica" w:eastAsia="Batang" w:hAnsi="Helvetica"/>
          <w:sz w:val="17"/>
          <w:szCs w:val="17"/>
        </w:rPr>
        <w:t>and washed upon their return. Team uniforms are to be worn for team activities only.  Lost uniforms are the responsibility</w:t>
      </w:r>
      <w:r w:rsidR="007A60CE">
        <w:rPr>
          <w:rFonts w:ascii="Helvetica" w:eastAsia="Batang" w:hAnsi="Helvetica"/>
          <w:sz w:val="17"/>
          <w:szCs w:val="17"/>
        </w:rPr>
        <w:t xml:space="preserve"> </w:t>
      </w:r>
      <w:r w:rsidRPr="007A60CE">
        <w:rPr>
          <w:rFonts w:ascii="Helvetica" w:eastAsia="Batang" w:hAnsi="Helvetica"/>
          <w:sz w:val="17"/>
          <w:szCs w:val="17"/>
        </w:rPr>
        <w:t>of the athlete.</w:t>
      </w:r>
    </w:p>
    <w:p w:rsidR="00FF0471" w:rsidRPr="007A60CE" w:rsidRDefault="00FF0471" w:rsidP="00AB1F13">
      <w:pPr>
        <w:rPr>
          <w:rFonts w:ascii="Helvetica" w:eastAsia="Batang" w:hAnsi="Helvetica"/>
          <w:sz w:val="17"/>
          <w:szCs w:val="17"/>
        </w:rPr>
      </w:pPr>
    </w:p>
    <w:p w:rsidR="00FF0471" w:rsidRPr="007A60CE" w:rsidRDefault="005E546A" w:rsidP="00AB1F13">
      <w:pPr>
        <w:rPr>
          <w:rFonts w:ascii="Rockwell Extra Bold" w:eastAsia="Batang" w:hAnsi="Rockwell Extra Bold"/>
          <w:bCs/>
          <w:sz w:val="17"/>
          <w:szCs w:val="17"/>
          <w:u w:val="single"/>
        </w:rPr>
      </w:pPr>
      <w:r w:rsidRPr="007A60CE">
        <w:rPr>
          <w:rFonts w:ascii="Rockwell Extra Bold" w:eastAsia="Batang" w:hAnsi="Rockwell Extra Bold"/>
          <w:bCs/>
          <w:sz w:val="17"/>
          <w:szCs w:val="17"/>
          <w:u w:val="single"/>
        </w:rPr>
        <w:t>ATTENDANCE:</w:t>
      </w:r>
    </w:p>
    <w:p w:rsidR="00FF0471" w:rsidRPr="007A60CE" w:rsidRDefault="006B023D" w:rsidP="00AB1F13">
      <w:pPr>
        <w:pStyle w:val="BodyText3"/>
        <w:jc w:val="left"/>
        <w:rPr>
          <w:sz w:val="17"/>
          <w:szCs w:val="17"/>
        </w:rPr>
      </w:pPr>
      <w:r w:rsidRPr="006B023D">
        <w:rPr>
          <w:b w:val="0"/>
          <w:sz w:val="17"/>
          <w:szCs w:val="17"/>
        </w:rPr>
        <w:t>Good attendance</w:t>
      </w:r>
      <w:r>
        <w:rPr>
          <w:b w:val="0"/>
          <w:sz w:val="17"/>
          <w:szCs w:val="17"/>
        </w:rPr>
        <w:t xml:space="preserve"> in all classes during the season of play is expected from all players.  </w:t>
      </w:r>
      <w:r w:rsidR="005E546A" w:rsidRPr="007A60CE">
        <w:rPr>
          <w:sz w:val="17"/>
          <w:szCs w:val="17"/>
        </w:rPr>
        <w:t>In order to play on a specific game day, players must be in attendance at school and in class, unless the coach has been forewarned of a valid reason (ex. doctor’s appointment).</w:t>
      </w:r>
      <w:r w:rsidR="007A60CE">
        <w:rPr>
          <w:sz w:val="17"/>
          <w:szCs w:val="17"/>
        </w:rPr>
        <w:t xml:space="preserve"> </w:t>
      </w:r>
    </w:p>
    <w:p w:rsidR="00FF0471" w:rsidRPr="007A60CE" w:rsidRDefault="00FF0471" w:rsidP="00AB1F13">
      <w:pPr>
        <w:rPr>
          <w:rFonts w:ascii="Helvetica" w:eastAsia="Batang" w:hAnsi="Helvetica"/>
          <w:sz w:val="17"/>
          <w:szCs w:val="17"/>
        </w:rPr>
      </w:pPr>
    </w:p>
    <w:p w:rsidR="00FF0471" w:rsidRPr="007A60CE" w:rsidRDefault="005E546A" w:rsidP="00AB1F13">
      <w:pPr>
        <w:rPr>
          <w:rFonts w:ascii="Rockwell Extra Bold" w:eastAsia="Batang" w:hAnsi="Rockwell Extra Bold"/>
          <w:bCs/>
          <w:sz w:val="17"/>
          <w:szCs w:val="17"/>
          <w:u w:val="single"/>
        </w:rPr>
      </w:pPr>
      <w:r w:rsidRPr="007A60CE">
        <w:rPr>
          <w:rFonts w:ascii="Rockwell Extra Bold" w:eastAsia="Batang" w:hAnsi="Rockwell Extra Bold"/>
          <w:bCs/>
          <w:sz w:val="17"/>
          <w:szCs w:val="17"/>
          <w:u w:val="single"/>
        </w:rPr>
        <w:t>INJURIES:</w:t>
      </w:r>
    </w:p>
    <w:p w:rsidR="00FF0471" w:rsidRPr="007A60CE" w:rsidRDefault="005E546A" w:rsidP="00AB1F13">
      <w:pPr>
        <w:rPr>
          <w:rFonts w:ascii="Helvetica" w:eastAsia="Batang" w:hAnsi="Helvetica"/>
          <w:sz w:val="17"/>
          <w:szCs w:val="17"/>
        </w:rPr>
      </w:pPr>
      <w:r w:rsidRPr="007A60CE">
        <w:rPr>
          <w:rFonts w:ascii="Helvetica" w:eastAsia="Batang" w:hAnsi="Helvetica"/>
          <w:b/>
          <w:bCs/>
          <w:sz w:val="17"/>
          <w:szCs w:val="17"/>
        </w:rPr>
        <w:t>All injuries must be reported to the coach.</w:t>
      </w:r>
      <w:r w:rsidRPr="007A60CE">
        <w:rPr>
          <w:rFonts w:ascii="Helvetica" w:eastAsia="Batang" w:hAnsi="Helvetica"/>
          <w:sz w:val="17"/>
          <w:szCs w:val="17"/>
        </w:rPr>
        <w:t xml:space="preserve"> If warranted, the coach must fill out a Risk Management form.</w:t>
      </w:r>
    </w:p>
    <w:p w:rsidR="00FF0471" w:rsidRPr="007A60CE" w:rsidRDefault="00FF0471" w:rsidP="00AB1F13">
      <w:pPr>
        <w:rPr>
          <w:rFonts w:ascii="Helvetica" w:eastAsia="Batang" w:hAnsi="Helvetica"/>
          <w:sz w:val="17"/>
          <w:szCs w:val="17"/>
        </w:rPr>
      </w:pPr>
    </w:p>
    <w:p w:rsidR="00FF0471" w:rsidRPr="007A60CE" w:rsidRDefault="005E546A" w:rsidP="00AB1F13">
      <w:pPr>
        <w:rPr>
          <w:rFonts w:ascii="Rockwell Extra Bold" w:eastAsia="Batang" w:hAnsi="Rockwell Extra Bold"/>
          <w:sz w:val="17"/>
          <w:szCs w:val="17"/>
          <w:u w:val="single"/>
        </w:rPr>
      </w:pPr>
      <w:r w:rsidRPr="007A60CE">
        <w:rPr>
          <w:rFonts w:ascii="Rockwell Extra Bold" w:eastAsia="Batang" w:hAnsi="Rockwell Extra Bold"/>
          <w:bCs/>
          <w:sz w:val="17"/>
          <w:szCs w:val="17"/>
          <w:u w:val="single"/>
        </w:rPr>
        <w:t>VALUABLES:</w:t>
      </w:r>
    </w:p>
    <w:p w:rsidR="00FF0471" w:rsidRPr="007A60CE" w:rsidRDefault="005E546A" w:rsidP="00AB1F13">
      <w:pPr>
        <w:rPr>
          <w:rFonts w:ascii="Helvetica" w:eastAsia="Batang" w:hAnsi="Helvetica"/>
          <w:sz w:val="17"/>
          <w:szCs w:val="17"/>
        </w:rPr>
      </w:pPr>
      <w:r w:rsidRPr="007A60CE">
        <w:rPr>
          <w:rFonts w:ascii="Helvetica" w:eastAsia="Batang" w:hAnsi="Helvetica"/>
          <w:sz w:val="17"/>
          <w:szCs w:val="17"/>
        </w:rPr>
        <w:t>Players are responsible for the safekeeping of their own valuables during practices, games or field trips.  Do not leave valuables in the change rooms at any time.</w:t>
      </w:r>
    </w:p>
    <w:p w:rsidR="00FF0471" w:rsidRPr="007A60CE" w:rsidRDefault="00FF0471" w:rsidP="00AB1F13">
      <w:pPr>
        <w:rPr>
          <w:rFonts w:ascii="Helvetica" w:eastAsia="Batang" w:hAnsi="Helvetica"/>
          <w:b/>
          <w:bCs/>
          <w:sz w:val="17"/>
          <w:szCs w:val="17"/>
        </w:rPr>
      </w:pPr>
    </w:p>
    <w:p w:rsidR="00FF0471" w:rsidRPr="007A60CE" w:rsidRDefault="005E546A" w:rsidP="00AB1F13">
      <w:pPr>
        <w:rPr>
          <w:rFonts w:ascii="Rockwell Extra Bold" w:eastAsia="Batang" w:hAnsi="Rockwell Extra Bold"/>
          <w:bCs/>
          <w:sz w:val="17"/>
          <w:szCs w:val="17"/>
          <w:u w:val="single"/>
        </w:rPr>
      </w:pPr>
      <w:r w:rsidRPr="007A60CE">
        <w:rPr>
          <w:rFonts w:ascii="Rockwell Extra Bold" w:eastAsia="Batang" w:hAnsi="Rockwell Extra Bold"/>
          <w:bCs/>
          <w:sz w:val="17"/>
          <w:szCs w:val="17"/>
          <w:u w:val="single"/>
        </w:rPr>
        <w:t>DRUGS &amp; ALCOHOL:</w:t>
      </w:r>
    </w:p>
    <w:p w:rsidR="00FF0471" w:rsidRPr="007A60CE" w:rsidRDefault="005E546A" w:rsidP="00AB1F13">
      <w:pPr>
        <w:rPr>
          <w:rFonts w:ascii="Helvetica" w:eastAsia="Batang" w:hAnsi="Helvetica"/>
          <w:b/>
          <w:bCs/>
          <w:sz w:val="17"/>
          <w:szCs w:val="17"/>
        </w:rPr>
      </w:pPr>
      <w:r w:rsidRPr="007A60CE">
        <w:rPr>
          <w:rFonts w:ascii="Helvetica" w:eastAsia="Batang" w:hAnsi="Helvetica"/>
          <w:sz w:val="17"/>
          <w:szCs w:val="17"/>
        </w:rPr>
        <w:t xml:space="preserve">Consumption of drugs or alcohol is forbidden at any time, on any school premises, or at any school. </w:t>
      </w:r>
      <w:r w:rsidRPr="007A60CE">
        <w:rPr>
          <w:rFonts w:ascii="Helvetica" w:eastAsia="Batang" w:hAnsi="Helvetica"/>
          <w:b/>
          <w:bCs/>
          <w:sz w:val="17"/>
          <w:szCs w:val="17"/>
        </w:rPr>
        <w:t>Alcohol or drug consumption at any school-sponsored event or activity is strictly forbidden and will result in suspension and/or potential charges and may result in removal from the team.</w:t>
      </w:r>
    </w:p>
    <w:p w:rsidR="00FF0471" w:rsidRPr="007A60CE" w:rsidRDefault="005E546A" w:rsidP="00AB1F13">
      <w:pPr>
        <w:rPr>
          <w:rFonts w:ascii="Rockwell Extra Bold" w:eastAsia="Batang" w:hAnsi="Rockwell Extra Bold"/>
          <w:bCs/>
          <w:sz w:val="17"/>
          <w:szCs w:val="17"/>
          <w:u w:val="single"/>
        </w:rPr>
      </w:pPr>
      <w:r w:rsidRPr="007A60CE">
        <w:rPr>
          <w:rFonts w:ascii="Rockwell Extra Bold" w:eastAsia="Batang" w:hAnsi="Rockwell Extra Bold"/>
          <w:bCs/>
          <w:sz w:val="17"/>
          <w:szCs w:val="17"/>
          <w:u w:val="single"/>
        </w:rPr>
        <w:t>SMOKING:</w:t>
      </w:r>
    </w:p>
    <w:p w:rsidR="00FF0471" w:rsidRPr="007A60CE" w:rsidRDefault="005E546A" w:rsidP="00AB1F13">
      <w:pPr>
        <w:rPr>
          <w:rFonts w:ascii="Helvetica" w:eastAsia="Batang" w:hAnsi="Helvetica"/>
          <w:b/>
          <w:bCs/>
          <w:sz w:val="17"/>
          <w:szCs w:val="17"/>
        </w:rPr>
      </w:pPr>
      <w:r w:rsidRPr="007A60CE">
        <w:rPr>
          <w:rFonts w:ascii="Helvetica" w:eastAsia="Batang" w:hAnsi="Helvetica"/>
          <w:sz w:val="17"/>
          <w:szCs w:val="17"/>
        </w:rPr>
        <w:t xml:space="preserve">Since smoking is not considered a good health practice, players are expected to refrain from smoking at least during the sports season. </w:t>
      </w:r>
      <w:r w:rsidRPr="007A60CE">
        <w:rPr>
          <w:rFonts w:ascii="Helvetica" w:eastAsia="Batang" w:hAnsi="Helvetica"/>
          <w:b/>
          <w:bCs/>
          <w:sz w:val="17"/>
          <w:szCs w:val="17"/>
        </w:rPr>
        <w:t>Smoking at an event or activity is strictly forbidden and may result in removal from the team.</w:t>
      </w:r>
    </w:p>
    <w:p w:rsidR="00FF0471" w:rsidRPr="007A60CE" w:rsidRDefault="00FF0471" w:rsidP="00AB1F13">
      <w:pPr>
        <w:rPr>
          <w:rFonts w:ascii="Helvetica" w:eastAsia="Batang" w:hAnsi="Helvetica"/>
          <w:b/>
          <w:bCs/>
          <w:sz w:val="17"/>
          <w:szCs w:val="17"/>
        </w:rPr>
      </w:pPr>
    </w:p>
    <w:p w:rsidR="00FF0471" w:rsidRPr="007A60CE" w:rsidRDefault="005E546A" w:rsidP="00AB1F13">
      <w:pPr>
        <w:rPr>
          <w:rFonts w:ascii="Rockwell Extra Bold" w:eastAsia="Batang" w:hAnsi="Rockwell Extra Bold"/>
          <w:bCs/>
          <w:sz w:val="17"/>
          <w:szCs w:val="17"/>
          <w:u w:val="single"/>
        </w:rPr>
      </w:pPr>
      <w:r w:rsidRPr="007A60CE">
        <w:rPr>
          <w:rFonts w:ascii="Rockwell Extra Bold" w:eastAsia="Batang" w:hAnsi="Rockwell Extra Bold"/>
          <w:bCs/>
          <w:sz w:val="17"/>
          <w:szCs w:val="17"/>
          <w:u w:val="single"/>
        </w:rPr>
        <w:t>COMMITMENT:</w:t>
      </w:r>
    </w:p>
    <w:p w:rsidR="00FF0471" w:rsidRPr="007A60CE" w:rsidRDefault="005E546A" w:rsidP="00AB1F13">
      <w:pPr>
        <w:rPr>
          <w:rFonts w:ascii="Helvetica" w:eastAsia="Batang" w:hAnsi="Helvetica"/>
          <w:sz w:val="17"/>
          <w:szCs w:val="17"/>
        </w:rPr>
      </w:pPr>
      <w:r w:rsidRPr="007A60CE">
        <w:rPr>
          <w:rFonts w:ascii="Helvetica" w:eastAsia="Batang" w:hAnsi="Helvetica"/>
          <w:sz w:val="17"/>
          <w:szCs w:val="17"/>
        </w:rPr>
        <w:t xml:space="preserve">Once the commitment to a school team has been made, a player must follow through with his/her commitment to the team. It is unfair to teammates and coaches to leave a team mid-season. It is also unfair to other aspiring players who have failed to earn a place on that team. Therefore any player who quits a school team during the season may be ineligible to play on </w:t>
      </w:r>
      <w:r w:rsidR="00AB1F13" w:rsidRPr="007A60CE">
        <w:rPr>
          <w:rFonts w:ascii="Helvetica" w:eastAsia="Batang" w:hAnsi="Helvetica"/>
          <w:sz w:val="17"/>
          <w:szCs w:val="17"/>
        </w:rPr>
        <w:t>ANY</w:t>
      </w:r>
      <w:r w:rsidRPr="007A60CE">
        <w:rPr>
          <w:rFonts w:ascii="Helvetica" w:eastAsia="Batang" w:hAnsi="Helvetica"/>
          <w:sz w:val="17"/>
          <w:szCs w:val="17"/>
        </w:rPr>
        <w:t xml:space="preserve"> </w:t>
      </w:r>
      <w:proofErr w:type="spellStart"/>
      <w:r w:rsidRPr="007A60CE">
        <w:rPr>
          <w:rFonts w:ascii="Helvetica" w:eastAsia="Batang" w:hAnsi="Helvetica"/>
          <w:sz w:val="17"/>
          <w:szCs w:val="17"/>
        </w:rPr>
        <w:t>Bluevale</w:t>
      </w:r>
      <w:proofErr w:type="spellEnd"/>
      <w:r w:rsidRPr="007A60CE">
        <w:rPr>
          <w:rFonts w:ascii="Helvetica" w:eastAsia="Batang" w:hAnsi="Helvetica"/>
          <w:sz w:val="17"/>
          <w:szCs w:val="17"/>
        </w:rPr>
        <w:t xml:space="preserve"> school team for one full calendar year. </w:t>
      </w:r>
    </w:p>
    <w:p w:rsidR="00FF0471" w:rsidRPr="007A60CE" w:rsidRDefault="00FF0471" w:rsidP="00AB1F13">
      <w:pPr>
        <w:rPr>
          <w:rFonts w:ascii="Helvetica" w:eastAsia="Batang" w:hAnsi="Helvetica"/>
          <w:sz w:val="17"/>
          <w:szCs w:val="17"/>
        </w:rPr>
      </w:pPr>
    </w:p>
    <w:p w:rsidR="00FF0471" w:rsidRPr="007A60CE" w:rsidRDefault="005E546A" w:rsidP="00AB1F13">
      <w:pPr>
        <w:rPr>
          <w:rFonts w:ascii="Helvetica" w:eastAsia="Batang" w:hAnsi="Helvetica"/>
          <w:sz w:val="17"/>
          <w:szCs w:val="17"/>
        </w:rPr>
      </w:pPr>
      <w:r w:rsidRPr="007A60CE">
        <w:rPr>
          <w:rFonts w:ascii="Helvetica" w:eastAsia="Batang" w:hAnsi="Helvetica"/>
          <w:sz w:val="17"/>
          <w:szCs w:val="17"/>
        </w:rPr>
        <w:t>An exception to this general rule can be made if the coach and the player reached mutual agreement that the departure of the player is in the best interest of all concerned. Any absences by the athlete from practices or games must be discussed with the coach beforehand or as soon after the absence as possible. Excessive absences could lead to removal from a school team, at the discretion of the coach and/or the administration. Players must abide by any decision made by the coaches. Students may leave the team without penalty, until the team has played its first game.</w:t>
      </w:r>
    </w:p>
    <w:p w:rsidR="00FF0471" w:rsidRPr="007A60CE" w:rsidRDefault="00FF0471" w:rsidP="00AB1F13">
      <w:pPr>
        <w:rPr>
          <w:rFonts w:ascii="Helvetica" w:eastAsia="Batang" w:hAnsi="Helvetica"/>
          <w:sz w:val="17"/>
          <w:szCs w:val="17"/>
        </w:rPr>
      </w:pPr>
    </w:p>
    <w:p w:rsidR="00FF0471" w:rsidRPr="007A60CE" w:rsidRDefault="005E546A" w:rsidP="00AB1F13">
      <w:pPr>
        <w:rPr>
          <w:rFonts w:ascii="Helvetica" w:eastAsia="Batang" w:hAnsi="Helvetica"/>
          <w:sz w:val="17"/>
          <w:szCs w:val="17"/>
        </w:rPr>
      </w:pPr>
      <w:r w:rsidRPr="007A60CE">
        <w:rPr>
          <w:rFonts w:ascii="Helvetica" w:eastAsia="Batang" w:hAnsi="Helvetica"/>
          <w:sz w:val="17"/>
          <w:szCs w:val="17"/>
        </w:rPr>
        <w:t>Teams with insufficient interest re: attendance at practices, poor effort, attitude, etc. will be subject to cancellation.</w:t>
      </w:r>
    </w:p>
    <w:p w:rsidR="00FF0471" w:rsidRPr="007A60CE" w:rsidRDefault="00FF0471" w:rsidP="00AB1F13">
      <w:pPr>
        <w:rPr>
          <w:rFonts w:ascii="Helvetica" w:eastAsia="Batang" w:hAnsi="Helvetica"/>
          <w:sz w:val="17"/>
          <w:szCs w:val="17"/>
        </w:rPr>
      </w:pPr>
    </w:p>
    <w:p w:rsidR="00FF0471" w:rsidRPr="007A60CE" w:rsidRDefault="005E546A" w:rsidP="007A60CE">
      <w:pPr>
        <w:rPr>
          <w:rFonts w:ascii="Helvetica" w:eastAsia="Batang" w:hAnsi="Helvetica"/>
          <w:sz w:val="17"/>
          <w:szCs w:val="17"/>
        </w:rPr>
      </w:pPr>
      <w:r w:rsidRPr="007A60CE">
        <w:rPr>
          <w:rFonts w:ascii="Helvetica" w:eastAsia="Batang" w:hAnsi="Helvetica"/>
          <w:sz w:val="17"/>
          <w:szCs w:val="17"/>
        </w:rPr>
        <w:t>I, ___________________________________, have read the Athletes’ Code of Conduct and agree to abide by the terms outlined within it.</w:t>
      </w:r>
    </w:p>
    <w:p w:rsidR="00FF0471" w:rsidRPr="007A60CE" w:rsidRDefault="00FF0471" w:rsidP="007A60CE">
      <w:pPr>
        <w:rPr>
          <w:rFonts w:ascii="Helvetica" w:eastAsia="Batang" w:hAnsi="Helvetica"/>
          <w:sz w:val="17"/>
          <w:szCs w:val="17"/>
        </w:rPr>
      </w:pPr>
    </w:p>
    <w:p w:rsidR="00FF0471" w:rsidRPr="007A60CE" w:rsidRDefault="005E546A" w:rsidP="007A60CE">
      <w:pPr>
        <w:rPr>
          <w:rFonts w:ascii="Helvetica" w:eastAsia="Batang" w:hAnsi="Helvetica"/>
          <w:sz w:val="17"/>
          <w:szCs w:val="17"/>
        </w:rPr>
      </w:pPr>
      <w:r w:rsidRPr="007A60CE">
        <w:rPr>
          <w:rFonts w:ascii="Helvetica" w:eastAsia="Batang" w:hAnsi="Helvetica"/>
          <w:sz w:val="17"/>
          <w:szCs w:val="17"/>
        </w:rPr>
        <w:t xml:space="preserve">Date: </w:t>
      </w:r>
      <w:r w:rsidRPr="007A60CE">
        <w:rPr>
          <w:rFonts w:ascii="Helvetica" w:eastAsia="Batang" w:hAnsi="Helvetica"/>
          <w:sz w:val="17"/>
          <w:szCs w:val="17"/>
          <w:u w:val="single"/>
        </w:rPr>
        <w:tab/>
      </w:r>
      <w:r w:rsidRPr="007A60CE">
        <w:rPr>
          <w:rFonts w:ascii="Helvetica" w:eastAsia="Batang" w:hAnsi="Helvetica"/>
          <w:sz w:val="17"/>
          <w:szCs w:val="17"/>
          <w:u w:val="single"/>
        </w:rPr>
        <w:tab/>
      </w:r>
      <w:r w:rsidRPr="007A60CE">
        <w:rPr>
          <w:rFonts w:ascii="Helvetica" w:eastAsia="Batang" w:hAnsi="Helvetica"/>
          <w:sz w:val="17"/>
          <w:szCs w:val="17"/>
          <w:u w:val="single"/>
        </w:rPr>
        <w:tab/>
      </w:r>
      <w:r w:rsidR="00AB1F13" w:rsidRPr="007A60CE">
        <w:rPr>
          <w:rFonts w:ascii="Helvetica" w:eastAsia="Batang" w:hAnsi="Helvetica"/>
          <w:sz w:val="17"/>
          <w:szCs w:val="17"/>
          <w:u w:val="single"/>
        </w:rPr>
        <w:t xml:space="preserve">                  </w:t>
      </w:r>
      <w:r w:rsidRPr="007A60CE">
        <w:rPr>
          <w:rFonts w:ascii="Helvetica" w:eastAsia="Batang" w:hAnsi="Helvetica"/>
          <w:sz w:val="17"/>
          <w:szCs w:val="17"/>
          <w:u w:val="single"/>
        </w:rPr>
        <w:tab/>
      </w:r>
      <w:r w:rsidRPr="007A60CE">
        <w:rPr>
          <w:rFonts w:ascii="Helvetica" w:eastAsia="Batang" w:hAnsi="Helvetica"/>
          <w:sz w:val="17"/>
          <w:szCs w:val="17"/>
          <w:u w:val="single"/>
        </w:rPr>
        <w:tab/>
      </w:r>
      <w:r w:rsidR="00AB1F13" w:rsidRPr="007A60CE">
        <w:rPr>
          <w:rFonts w:ascii="Helvetica" w:eastAsia="Batang" w:hAnsi="Helvetica"/>
          <w:sz w:val="17"/>
          <w:szCs w:val="17"/>
          <w:u w:val="single"/>
        </w:rPr>
        <w:t xml:space="preserve">          </w:t>
      </w:r>
      <w:r w:rsidRPr="007A60CE">
        <w:rPr>
          <w:rFonts w:ascii="Helvetica" w:eastAsia="Batang" w:hAnsi="Helvetica"/>
          <w:sz w:val="17"/>
          <w:szCs w:val="17"/>
        </w:rPr>
        <w:tab/>
        <w:t xml:space="preserve">Team:  </w:t>
      </w:r>
      <w:r w:rsidRPr="007A60CE">
        <w:rPr>
          <w:rFonts w:ascii="Helvetica" w:eastAsia="Batang" w:hAnsi="Helvetica"/>
          <w:sz w:val="17"/>
          <w:szCs w:val="17"/>
          <w:u w:val="single"/>
        </w:rPr>
        <w:tab/>
      </w:r>
      <w:r w:rsidRPr="007A60CE">
        <w:rPr>
          <w:rFonts w:ascii="Helvetica" w:eastAsia="Batang" w:hAnsi="Helvetica"/>
          <w:sz w:val="17"/>
          <w:szCs w:val="17"/>
          <w:u w:val="single"/>
        </w:rPr>
        <w:tab/>
      </w:r>
      <w:r w:rsidRPr="007A60CE">
        <w:rPr>
          <w:rFonts w:ascii="Helvetica" w:eastAsia="Batang" w:hAnsi="Helvetica"/>
          <w:sz w:val="17"/>
          <w:szCs w:val="17"/>
          <w:u w:val="single"/>
        </w:rPr>
        <w:tab/>
      </w:r>
      <w:r w:rsidRPr="007A60CE">
        <w:rPr>
          <w:rFonts w:ascii="Helvetica" w:eastAsia="Batang" w:hAnsi="Helvetica"/>
          <w:sz w:val="17"/>
          <w:szCs w:val="17"/>
          <w:u w:val="single"/>
        </w:rPr>
        <w:tab/>
      </w:r>
      <w:r w:rsidR="007A60CE">
        <w:rPr>
          <w:rFonts w:ascii="Helvetica" w:eastAsia="Batang" w:hAnsi="Helvetica"/>
          <w:sz w:val="17"/>
          <w:szCs w:val="17"/>
          <w:u w:val="single"/>
        </w:rPr>
        <w:t xml:space="preserve">                               </w:t>
      </w:r>
      <w:r w:rsidRPr="007A60CE">
        <w:rPr>
          <w:rFonts w:ascii="Helvetica" w:eastAsia="Batang" w:hAnsi="Helvetica"/>
          <w:sz w:val="17"/>
          <w:szCs w:val="17"/>
          <w:u w:val="single"/>
        </w:rPr>
        <w:tab/>
      </w:r>
      <w:r w:rsidR="007A60CE">
        <w:rPr>
          <w:rFonts w:ascii="Helvetica" w:eastAsia="Batang" w:hAnsi="Helvetica"/>
          <w:sz w:val="17"/>
          <w:szCs w:val="17"/>
          <w:u w:val="single"/>
        </w:rPr>
        <w:br/>
      </w:r>
    </w:p>
    <w:p w:rsidR="00FF0471" w:rsidRPr="007A60CE" w:rsidRDefault="005E546A" w:rsidP="007A60CE">
      <w:pPr>
        <w:rPr>
          <w:rFonts w:ascii="Helvetica" w:eastAsia="Batang" w:hAnsi="Helvetica"/>
          <w:sz w:val="17"/>
          <w:szCs w:val="17"/>
        </w:rPr>
      </w:pPr>
      <w:r w:rsidRPr="007A60CE">
        <w:rPr>
          <w:rFonts w:ascii="Helvetica" w:eastAsia="Batang" w:hAnsi="Helvetica"/>
          <w:sz w:val="17"/>
          <w:szCs w:val="17"/>
        </w:rPr>
        <w:t xml:space="preserve">Birth Date:  </w:t>
      </w:r>
      <w:r w:rsidRPr="007A60CE">
        <w:rPr>
          <w:rFonts w:ascii="Helvetica" w:eastAsia="Batang" w:hAnsi="Helvetica"/>
          <w:sz w:val="17"/>
          <w:szCs w:val="17"/>
          <w:u w:val="single"/>
        </w:rPr>
        <w:tab/>
      </w:r>
      <w:r w:rsidRPr="007A60CE">
        <w:rPr>
          <w:rFonts w:ascii="Helvetica" w:eastAsia="Batang" w:hAnsi="Helvetica"/>
          <w:sz w:val="17"/>
          <w:szCs w:val="17"/>
          <w:u w:val="single"/>
        </w:rPr>
        <w:tab/>
      </w:r>
      <w:r w:rsidRPr="007A60CE">
        <w:rPr>
          <w:rFonts w:ascii="Helvetica" w:eastAsia="Batang" w:hAnsi="Helvetica"/>
          <w:sz w:val="17"/>
          <w:szCs w:val="17"/>
          <w:u w:val="single"/>
        </w:rPr>
        <w:tab/>
      </w:r>
      <w:r w:rsidR="00AB1F13" w:rsidRPr="007A60CE">
        <w:rPr>
          <w:rFonts w:ascii="Helvetica" w:eastAsia="Batang" w:hAnsi="Helvetica"/>
          <w:sz w:val="17"/>
          <w:szCs w:val="17"/>
          <w:u w:val="single"/>
        </w:rPr>
        <w:t xml:space="preserve">                     </w:t>
      </w:r>
      <w:r w:rsidRPr="007A60CE">
        <w:rPr>
          <w:rFonts w:ascii="Helvetica" w:eastAsia="Batang" w:hAnsi="Helvetica"/>
          <w:sz w:val="17"/>
          <w:szCs w:val="17"/>
          <w:u w:val="single"/>
        </w:rPr>
        <w:tab/>
      </w:r>
      <w:r w:rsidR="007A60CE">
        <w:rPr>
          <w:rFonts w:ascii="Helvetica" w:eastAsia="Batang" w:hAnsi="Helvetica"/>
          <w:sz w:val="17"/>
          <w:szCs w:val="17"/>
          <w:u w:val="single"/>
        </w:rPr>
        <w:t xml:space="preserve">          </w:t>
      </w:r>
      <w:r w:rsidR="00AB1F13" w:rsidRPr="007A60CE">
        <w:rPr>
          <w:rFonts w:ascii="Helvetica" w:eastAsia="Batang" w:hAnsi="Helvetica"/>
          <w:sz w:val="17"/>
          <w:szCs w:val="17"/>
        </w:rPr>
        <w:tab/>
      </w:r>
      <w:r w:rsidRPr="007A60CE">
        <w:rPr>
          <w:rFonts w:ascii="Helvetica" w:eastAsia="Batang" w:hAnsi="Helvetica"/>
          <w:sz w:val="17"/>
          <w:szCs w:val="17"/>
        </w:rPr>
        <w:t xml:space="preserve">Signature:  </w:t>
      </w:r>
      <w:r w:rsidRPr="007A60CE">
        <w:rPr>
          <w:rFonts w:ascii="Helvetica" w:eastAsia="Batang" w:hAnsi="Helvetica"/>
          <w:sz w:val="17"/>
          <w:szCs w:val="17"/>
          <w:u w:val="single"/>
        </w:rPr>
        <w:tab/>
      </w:r>
      <w:r w:rsidRPr="007A60CE">
        <w:rPr>
          <w:rFonts w:ascii="Helvetica" w:eastAsia="Batang" w:hAnsi="Helvetica"/>
          <w:sz w:val="17"/>
          <w:szCs w:val="17"/>
          <w:u w:val="single"/>
        </w:rPr>
        <w:tab/>
      </w:r>
      <w:r w:rsidRPr="007A60CE">
        <w:rPr>
          <w:rFonts w:ascii="Helvetica" w:eastAsia="Batang" w:hAnsi="Helvetica"/>
          <w:sz w:val="17"/>
          <w:szCs w:val="17"/>
          <w:u w:val="single"/>
        </w:rPr>
        <w:tab/>
      </w:r>
      <w:r w:rsidRPr="007A60CE">
        <w:rPr>
          <w:rFonts w:ascii="Helvetica" w:eastAsia="Batang" w:hAnsi="Helvetica"/>
          <w:sz w:val="17"/>
          <w:szCs w:val="17"/>
          <w:u w:val="single"/>
        </w:rPr>
        <w:tab/>
      </w:r>
      <w:r w:rsidRPr="007A60CE">
        <w:rPr>
          <w:rFonts w:ascii="Helvetica" w:eastAsia="Batang" w:hAnsi="Helvetica"/>
          <w:sz w:val="17"/>
          <w:szCs w:val="17"/>
          <w:u w:val="single"/>
        </w:rPr>
        <w:tab/>
      </w:r>
      <w:r w:rsidRPr="007A60CE">
        <w:rPr>
          <w:rFonts w:ascii="Helvetica" w:eastAsia="Batang" w:hAnsi="Helvetica"/>
          <w:sz w:val="17"/>
          <w:szCs w:val="17"/>
          <w:u w:val="single"/>
        </w:rPr>
        <w:tab/>
      </w:r>
    </w:p>
    <w:p w:rsidR="00FF0471" w:rsidRPr="007A60CE" w:rsidRDefault="007A60CE" w:rsidP="007A60CE">
      <w:pPr>
        <w:rPr>
          <w:rFonts w:ascii="Helvetica" w:eastAsia="Batang" w:hAnsi="Helvetica"/>
          <w:sz w:val="17"/>
          <w:szCs w:val="17"/>
        </w:rPr>
      </w:pPr>
      <w:r>
        <w:rPr>
          <w:rFonts w:ascii="Helvetica" w:eastAsia="Batang" w:hAnsi="Helvetica"/>
          <w:sz w:val="17"/>
          <w:szCs w:val="17"/>
        </w:rPr>
        <w:t xml:space="preserve"> </w:t>
      </w:r>
    </w:p>
    <w:p w:rsidR="00FF0471" w:rsidRPr="007A60CE" w:rsidRDefault="005E546A" w:rsidP="007A60CE">
      <w:pPr>
        <w:rPr>
          <w:rFonts w:ascii="Helvetica" w:eastAsia="Batang" w:hAnsi="Helvetica"/>
          <w:sz w:val="17"/>
          <w:szCs w:val="17"/>
        </w:rPr>
      </w:pPr>
      <w:r w:rsidRPr="007A60CE">
        <w:rPr>
          <w:rFonts w:ascii="Helvetica" w:eastAsia="Batang" w:hAnsi="Helvetica"/>
          <w:sz w:val="17"/>
          <w:szCs w:val="17"/>
        </w:rPr>
        <w:t>Parent/Guardian Signature (if under 18):</w:t>
      </w:r>
      <w:r w:rsidR="007A60CE">
        <w:rPr>
          <w:rFonts w:ascii="Helvetica" w:eastAsia="Batang" w:hAnsi="Helvetica"/>
          <w:sz w:val="17"/>
          <w:szCs w:val="17"/>
        </w:rPr>
        <w:t xml:space="preserve">  </w:t>
      </w:r>
      <w:r w:rsidRPr="007A60CE">
        <w:rPr>
          <w:rFonts w:ascii="Helvetica" w:eastAsia="Batang" w:hAnsi="Helvetica"/>
          <w:sz w:val="17"/>
          <w:szCs w:val="17"/>
          <w:u w:val="single"/>
        </w:rPr>
        <w:tab/>
      </w:r>
      <w:r w:rsidRPr="007A60CE">
        <w:rPr>
          <w:rFonts w:ascii="Helvetica" w:eastAsia="Batang" w:hAnsi="Helvetica"/>
          <w:sz w:val="17"/>
          <w:szCs w:val="17"/>
          <w:u w:val="single"/>
        </w:rPr>
        <w:tab/>
      </w:r>
      <w:r w:rsidRPr="007A60CE">
        <w:rPr>
          <w:rFonts w:ascii="Helvetica" w:eastAsia="Batang" w:hAnsi="Helvetica"/>
          <w:sz w:val="17"/>
          <w:szCs w:val="17"/>
          <w:u w:val="single"/>
        </w:rPr>
        <w:tab/>
      </w:r>
      <w:r w:rsidRPr="007A60CE">
        <w:rPr>
          <w:rFonts w:ascii="Helvetica" w:eastAsia="Batang" w:hAnsi="Helvetica"/>
          <w:sz w:val="17"/>
          <w:szCs w:val="17"/>
          <w:u w:val="single"/>
        </w:rPr>
        <w:tab/>
      </w:r>
      <w:r w:rsidRPr="007A60CE">
        <w:rPr>
          <w:rFonts w:ascii="Helvetica" w:eastAsia="Batang" w:hAnsi="Helvetica"/>
          <w:sz w:val="17"/>
          <w:szCs w:val="17"/>
          <w:u w:val="single"/>
        </w:rPr>
        <w:tab/>
      </w:r>
      <w:r w:rsidRPr="007A60CE">
        <w:rPr>
          <w:rFonts w:ascii="Helvetica" w:eastAsia="Batang" w:hAnsi="Helvetica"/>
          <w:sz w:val="17"/>
          <w:szCs w:val="17"/>
          <w:u w:val="single"/>
        </w:rPr>
        <w:tab/>
      </w:r>
      <w:r w:rsidRPr="007A60CE">
        <w:rPr>
          <w:rFonts w:ascii="Helvetica" w:eastAsia="Batang" w:hAnsi="Helvetica"/>
          <w:sz w:val="17"/>
          <w:szCs w:val="17"/>
          <w:u w:val="single"/>
        </w:rPr>
        <w:tab/>
      </w:r>
      <w:r w:rsidR="007A60CE">
        <w:rPr>
          <w:rFonts w:ascii="Helvetica" w:eastAsia="Batang" w:hAnsi="Helvetica"/>
          <w:sz w:val="17"/>
          <w:szCs w:val="17"/>
          <w:u w:val="single"/>
        </w:rPr>
        <w:t xml:space="preserve">   </w:t>
      </w:r>
    </w:p>
    <w:p w:rsidR="00FF0471" w:rsidRPr="007A60CE" w:rsidRDefault="00FF0471" w:rsidP="00AB1F13">
      <w:pPr>
        <w:rPr>
          <w:rFonts w:ascii="Helvetica" w:eastAsia="Batang" w:hAnsi="Helvetica"/>
          <w:sz w:val="17"/>
          <w:szCs w:val="17"/>
        </w:rPr>
      </w:pPr>
    </w:p>
    <w:p w:rsidR="00FF0471" w:rsidRPr="007A60CE" w:rsidRDefault="00FF0471" w:rsidP="00AB1F13">
      <w:pPr>
        <w:rPr>
          <w:rFonts w:ascii="Helvetica" w:eastAsia="Batang" w:hAnsi="Helvetica"/>
          <w:sz w:val="17"/>
          <w:szCs w:val="17"/>
        </w:rPr>
      </w:pPr>
    </w:p>
    <w:p w:rsidR="00FF0471" w:rsidRPr="007A60CE" w:rsidRDefault="005E546A" w:rsidP="00AB1F13">
      <w:pPr>
        <w:jc w:val="center"/>
        <w:rPr>
          <w:rFonts w:ascii="Rockwell Extra Bold" w:eastAsia="Batang" w:hAnsi="Rockwell Extra Bold"/>
          <w:sz w:val="17"/>
          <w:szCs w:val="17"/>
        </w:rPr>
      </w:pPr>
      <w:r w:rsidRPr="007A60CE">
        <w:rPr>
          <w:rFonts w:ascii="Rockwell Extra Bold" w:eastAsia="Batang" w:hAnsi="Rockwell Extra Bold"/>
          <w:bCs/>
          <w:sz w:val="17"/>
          <w:szCs w:val="17"/>
        </w:rPr>
        <w:t>**GENERAL STATEMENT**</w:t>
      </w:r>
    </w:p>
    <w:p w:rsidR="00FF0471" w:rsidRDefault="005E546A" w:rsidP="00AB1F13">
      <w:pPr>
        <w:rPr>
          <w:rFonts w:ascii="Helvetica" w:eastAsia="Batang" w:hAnsi="Helvetica"/>
          <w:sz w:val="17"/>
          <w:szCs w:val="17"/>
        </w:rPr>
      </w:pPr>
      <w:r w:rsidRPr="007A60CE">
        <w:rPr>
          <w:rFonts w:ascii="Helvetica" w:eastAsia="Batang" w:hAnsi="Helvetica"/>
          <w:sz w:val="17"/>
          <w:szCs w:val="17"/>
        </w:rPr>
        <w:t xml:space="preserve">The Athletes’ Code of Conduct has been constructed to assist players, coaches and administration in making </w:t>
      </w:r>
      <w:proofErr w:type="spellStart"/>
      <w:r w:rsidRPr="007A60CE">
        <w:rPr>
          <w:rFonts w:ascii="Helvetica" w:eastAsia="Batang" w:hAnsi="Helvetica"/>
          <w:sz w:val="17"/>
          <w:szCs w:val="17"/>
        </w:rPr>
        <w:t>Bluevale’s</w:t>
      </w:r>
      <w:proofErr w:type="spellEnd"/>
      <w:r w:rsidRPr="007A60CE">
        <w:rPr>
          <w:rFonts w:ascii="Helvetica" w:eastAsia="Batang" w:hAnsi="Helvetica"/>
          <w:sz w:val="17"/>
          <w:szCs w:val="17"/>
        </w:rPr>
        <w:t xml:space="preserve"> Athletic Program rewarding for all those involved. The rules contained in the code are not designed to limit participating, but rather to ensure respect and dedication for the Athletic Program and the individuals involved in it.</w:t>
      </w:r>
    </w:p>
    <w:sectPr w:rsidR="00FF0471" w:rsidSect="007A60CE">
      <w:pgSz w:w="12240" w:h="15840" w:code="1"/>
      <w:pgMar w:top="576" w:right="720"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a Serif ITC TT-Medium">
    <w:altName w:val="ESRI NIMA VMAP1&amp;2 PT"/>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F6078"/>
    <w:multiLevelType w:val="hybridMultilevel"/>
    <w:tmpl w:val="3FC266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1A06D9"/>
    <w:multiLevelType w:val="hybridMultilevel"/>
    <w:tmpl w:val="B6A0C65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07968EC"/>
    <w:multiLevelType w:val="hybridMultilevel"/>
    <w:tmpl w:val="FA58BD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3605C97"/>
    <w:multiLevelType w:val="hybridMultilevel"/>
    <w:tmpl w:val="1E8408E0"/>
    <w:lvl w:ilvl="0" w:tplc="1A161DE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3CF6C79"/>
    <w:multiLevelType w:val="hybridMultilevel"/>
    <w:tmpl w:val="3244D1F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B910341E">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6610490"/>
    <w:multiLevelType w:val="hybridMultilevel"/>
    <w:tmpl w:val="641A95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6CD359C"/>
    <w:multiLevelType w:val="hybridMultilevel"/>
    <w:tmpl w:val="2EF4B88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DCA6581"/>
    <w:multiLevelType w:val="hybridMultilevel"/>
    <w:tmpl w:val="2112202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DFD7BD4"/>
    <w:multiLevelType w:val="hybridMultilevel"/>
    <w:tmpl w:val="7FB002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265E80"/>
    <w:multiLevelType w:val="hybridMultilevel"/>
    <w:tmpl w:val="C966E11E"/>
    <w:lvl w:ilvl="0" w:tplc="35DCCAF6">
      <w:start w:val="2"/>
      <w:numFmt w:val="decimal"/>
      <w:lvlText w:val="%1."/>
      <w:lvlJc w:val="left"/>
      <w:pPr>
        <w:tabs>
          <w:tab w:val="num" w:pos="720"/>
        </w:tabs>
        <w:ind w:left="720" w:hanging="360"/>
      </w:pPr>
      <w:rPr>
        <w:rFonts w:hint="default"/>
        <w:b/>
        <w:i/>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5B77C8E"/>
    <w:multiLevelType w:val="hybridMultilevel"/>
    <w:tmpl w:val="630090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6424D78"/>
    <w:multiLevelType w:val="hybridMultilevel"/>
    <w:tmpl w:val="21122020"/>
    <w:lvl w:ilvl="0" w:tplc="313E7CFA">
      <w:start w:val="2"/>
      <w:numFmt w:val="lowerLetter"/>
      <w:lvlText w:val="%1)"/>
      <w:lvlJc w:val="left"/>
      <w:pPr>
        <w:tabs>
          <w:tab w:val="num" w:pos="1800"/>
        </w:tabs>
        <w:ind w:left="1800" w:hanging="36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01">
      <w:start w:val="1"/>
      <w:numFmt w:val="bullet"/>
      <w:lvlText w:val=""/>
      <w:lvlJc w:val="left"/>
      <w:pPr>
        <w:tabs>
          <w:tab w:val="num" w:pos="3420"/>
        </w:tabs>
        <w:ind w:left="3420" w:hanging="360"/>
      </w:pPr>
      <w:rPr>
        <w:rFonts w:ascii="Symbol" w:hAnsi="Symbol"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39413FDF"/>
    <w:multiLevelType w:val="hybridMultilevel"/>
    <w:tmpl w:val="2F7CFE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E016158"/>
    <w:multiLevelType w:val="hybridMultilevel"/>
    <w:tmpl w:val="750844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477C57"/>
    <w:multiLevelType w:val="hybridMultilevel"/>
    <w:tmpl w:val="F200B1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0E716C9"/>
    <w:multiLevelType w:val="hybridMultilevel"/>
    <w:tmpl w:val="9EF0E2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2C96689"/>
    <w:multiLevelType w:val="hybridMultilevel"/>
    <w:tmpl w:val="7C2633CC"/>
    <w:lvl w:ilvl="0" w:tplc="50AADD0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9917C1A"/>
    <w:multiLevelType w:val="hybridMultilevel"/>
    <w:tmpl w:val="94F4DA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C9F249A"/>
    <w:multiLevelType w:val="hybridMultilevel"/>
    <w:tmpl w:val="66A68B06"/>
    <w:lvl w:ilvl="0" w:tplc="0A9ED448">
      <w:start w:val="2"/>
      <w:numFmt w:val="decimal"/>
      <w:lvlText w:val="%1."/>
      <w:lvlJc w:val="left"/>
      <w:pPr>
        <w:tabs>
          <w:tab w:val="num" w:pos="720"/>
        </w:tabs>
        <w:ind w:left="720" w:hanging="360"/>
      </w:pPr>
      <w:rPr>
        <w:rFonts w:hint="default"/>
        <w:b/>
        <w:i/>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79D7B11"/>
    <w:multiLevelType w:val="hybridMultilevel"/>
    <w:tmpl w:val="BD283E72"/>
    <w:lvl w:ilvl="0" w:tplc="1384FABC">
      <w:start w:val="1"/>
      <w:numFmt w:val="lowerLetter"/>
      <w:lvlText w:val="%1)"/>
      <w:lvlJc w:val="left"/>
      <w:pPr>
        <w:tabs>
          <w:tab w:val="num" w:pos="1080"/>
        </w:tabs>
        <w:ind w:left="1080" w:hanging="360"/>
      </w:pPr>
      <w:rPr>
        <w:rFonts w:hint="default"/>
      </w:rPr>
    </w:lvl>
    <w:lvl w:ilvl="1" w:tplc="FEB070B0">
      <w:start w:val="7"/>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80F6E0C"/>
    <w:multiLevelType w:val="hybridMultilevel"/>
    <w:tmpl w:val="37C4C6A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5DF42708"/>
    <w:multiLevelType w:val="hybridMultilevel"/>
    <w:tmpl w:val="2EF4B88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5F772003"/>
    <w:multiLevelType w:val="hybridMultilevel"/>
    <w:tmpl w:val="128E2C7A"/>
    <w:lvl w:ilvl="0" w:tplc="D474061E">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14D1E55"/>
    <w:multiLevelType w:val="hybridMultilevel"/>
    <w:tmpl w:val="21122020"/>
    <w:lvl w:ilvl="0" w:tplc="313E7CFA">
      <w:start w:val="2"/>
      <w:numFmt w:val="lowerLetter"/>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656B0C5E"/>
    <w:multiLevelType w:val="hybridMultilevel"/>
    <w:tmpl w:val="69E02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58C76E1"/>
    <w:multiLevelType w:val="hybridMultilevel"/>
    <w:tmpl w:val="762624D2"/>
    <w:lvl w:ilvl="0" w:tplc="338E4CE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nsid w:val="65AC4981"/>
    <w:multiLevelType w:val="hybridMultilevel"/>
    <w:tmpl w:val="2EF4B886"/>
    <w:lvl w:ilvl="0" w:tplc="04090017">
      <w:start w:val="2"/>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6DDB2E99"/>
    <w:multiLevelType w:val="hybridMultilevel"/>
    <w:tmpl w:val="3244D1F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B910341E">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EDD6D90"/>
    <w:multiLevelType w:val="hybridMultilevel"/>
    <w:tmpl w:val="F83E230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nsid w:val="78936E87"/>
    <w:multiLevelType w:val="hybridMultilevel"/>
    <w:tmpl w:val="AEC89E3E"/>
    <w:lvl w:ilvl="0" w:tplc="FDA8A790">
      <w:start w:val="2"/>
      <w:numFmt w:val="decimal"/>
      <w:lvlText w:val="%1."/>
      <w:lvlJc w:val="left"/>
      <w:pPr>
        <w:tabs>
          <w:tab w:val="num" w:pos="360"/>
        </w:tabs>
        <w:ind w:left="360" w:hanging="360"/>
      </w:pPr>
      <w:rPr>
        <w:rFonts w:hint="default"/>
        <w:b/>
        <w:i/>
        <w:sz w:val="3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3"/>
  </w:num>
  <w:num w:numId="3">
    <w:abstractNumId w:val="25"/>
  </w:num>
  <w:num w:numId="4">
    <w:abstractNumId w:val="19"/>
  </w:num>
  <w:num w:numId="5">
    <w:abstractNumId w:val="16"/>
  </w:num>
  <w:num w:numId="6">
    <w:abstractNumId w:val="22"/>
  </w:num>
  <w:num w:numId="7">
    <w:abstractNumId w:val="18"/>
  </w:num>
  <w:num w:numId="8">
    <w:abstractNumId w:val="29"/>
  </w:num>
  <w:num w:numId="9">
    <w:abstractNumId w:val="9"/>
  </w:num>
  <w:num w:numId="10">
    <w:abstractNumId w:val="12"/>
  </w:num>
  <w:num w:numId="11">
    <w:abstractNumId w:val="10"/>
  </w:num>
  <w:num w:numId="12">
    <w:abstractNumId w:val="14"/>
  </w:num>
  <w:num w:numId="13">
    <w:abstractNumId w:val="20"/>
  </w:num>
  <w:num w:numId="14">
    <w:abstractNumId w:val="15"/>
  </w:num>
  <w:num w:numId="15">
    <w:abstractNumId w:val="5"/>
  </w:num>
  <w:num w:numId="16">
    <w:abstractNumId w:val="1"/>
  </w:num>
  <w:num w:numId="17">
    <w:abstractNumId w:val="27"/>
  </w:num>
  <w:num w:numId="18">
    <w:abstractNumId w:val="28"/>
  </w:num>
  <w:num w:numId="19">
    <w:abstractNumId w:val="11"/>
  </w:num>
  <w:num w:numId="20">
    <w:abstractNumId w:val="23"/>
  </w:num>
  <w:num w:numId="21">
    <w:abstractNumId w:val="26"/>
  </w:num>
  <w:num w:numId="22">
    <w:abstractNumId w:val="17"/>
  </w:num>
  <w:num w:numId="23">
    <w:abstractNumId w:val="4"/>
  </w:num>
  <w:num w:numId="24">
    <w:abstractNumId w:val="13"/>
  </w:num>
  <w:num w:numId="25">
    <w:abstractNumId w:val="8"/>
  </w:num>
  <w:num w:numId="26">
    <w:abstractNumId w:val="24"/>
  </w:num>
  <w:num w:numId="27">
    <w:abstractNumId w:val="0"/>
  </w:num>
  <w:num w:numId="28">
    <w:abstractNumId w:val="7"/>
  </w:num>
  <w:num w:numId="29">
    <w:abstractNumId w:val="21"/>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7" w:nlCheck="1" w:checkStyle="1"/>
  <w:activeWritingStyle w:appName="MSWord" w:lang="en-US" w:vendorID="64" w:dllVersion="131078" w:nlCheck="1" w:checkStyle="1"/>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0D3"/>
    <w:rsid w:val="005E546A"/>
    <w:rsid w:val="006B023D"/>
    <w:rsid w:val="006F441C"/>
    <w:rsid w:val="007A60CE"/>
    <w:rsid w:val="00A310D3"/>
    <w:rsid w:val="00AB1F13"/>
    <w:rsid w:val="00DD5D9D"/>
    <w:rsid w:val="00FF04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rFonts w:ascii="Humana Serif ITC TT-Medium" w:hAnsi="Humana Serif ITC TT-Medium"/>
      <w:sz w:val="44"/>
    </w:rPr>
  </w:style>
  <w:style w:type="paragraph" w:styleId="Heading2">
    <w:name w:val="heading 2"/>
    <w:basedOn w:val="Normal"/>
    <w:next w:val="Normal"/>
    <w:qFormat/>
    <w:pPr>
      <w:keepNext/>
      <w:jc w:val="center"/>
      <w:outlineLvl w:val="1"/>
    </w:pPr>
    <w:rPr>
      <w:rFonts w:ascii="Humana Serif ITC TT-Medium" w:hAnsi="Humana Serif ITC TT-Medium"/>
      <w:b/>
      <w:bCs/>
      <w:i/>
      <w:iCs/>
      <w:sz w:val="44"/>
      <w:u w:val="single"/>
    </w:rPr>
  </w:style>
  <w:style w:type="paragraph" w:styleId="Heading3">
    <w:name w:val="heading 3"/>
    <w:basedOn w:val="Normal"/>
    <w:next w:val="Normal"/>
    <w:qFormat/>
    <w:pPr>
      <w:keepNext/>
      <w:jc w:val="center"/>
      <w:outlineLvl w:val="2"/>
    </w:pPr>
    <w:rPr>
      <w:rFonts w:ascii="Batang" w:eastAsia="Batang" w:hAnsi="Batang"/>
      <w:b/>
      <w:bCs/>
      <w:i/>
      <w:iCs/>
      <w:sz w:val="32"/>
      <w:u w:val="single"/>
    </w:rPr>
  </w:style>
  <w:style w:type="paragraph" w:styleId="Heading4">
    <w:name w:val="heading 4"/>
    <w:basedOn w:val="Normal"/>
    <w:next w:val="Normal"/>
    <w:qFormat/>
    <w:pPr>
      <w:keepNext/>
      <w:jc w:val="center"/>
      <w:outlineLvl w:val="3"/>
    </w:pPr>
    <w:rPr>
      <w:rFonts w:ascii="Batang" w:eastAsia="Batang" w:hAnsi="Batang"/>
      <w:b/>
      <w:bCs/>
      <w:sz w:val="32"/>
    </w:rPr>
  </w:style>
  <w:style w:type="paragraph" w:styleId="Heading5">
    <w:name w:val="heading 5"/>
    <w:basedOn w:val="Normal"/>
    <w:next w:val="Normal"/>
    <w:qFormat/>
    <w:pPr>
      <w:keepNext/>
      <w:outlineLvl w:val="4"/>
    </w:pPr>
    <w:rPr>
      <w:rFonts w:ascii="Batang" w:eastAsia="Batang" w:hAnsi="Batang"/>
      <w:b/>
      <w:bCs/>
    </w:rPr>
  </w:style>
  <w:style w:type="paragraph" w:styleId="Heading6">
    <w:name w:val="heading 6"/>
    <w:basedOn w:val="Normal"/>
    <w:next w:val="Normal"/>
    <w:qFormat/>
    <w:pPr>
      <w:keepNext/>
      <w:jc w:val="center"/>
      <w:outlineLvl w:val="5"/>
    </w:pPr>
    <w:rPr>
      <w:rFonts w:ascii="Batang" w:eastAsia="Batang" w:hAnsi="Batang"/>
      <w:b/>
      <w:bCs/>
      <w:i/>
      <w:iCs/>
      <w:sz w:val="40"/>
    </w:rPr>
  </w:style>
  <w:style w:type="paragraph" w:styleId="Heading7">
    <w:name w:val="heading 7"/>
    <w:basedOn w:val="Normal"/>
    <w:next w:val="Normal"/>
    <w:qFormat/>
    <w:pPr>
      <w:keepNext/>
      <w:jc w:val="center"/>
      <w:outlineLvl w:val="6"/>
    </w:pPr>
    <w:rPr>
      <w:rFonts w:ascii="Batang" w:eastAsia="Batang" w:hAnsi="Batang"/>
      <w:b/>
      <w:bCs/>
      <w:sz w:val="40"/>
      <w:u w:val="single"/>
    </w:rPr>
  </w:style>
  <w:style w:type="paragraph" w:styleId="Heading8">
    <w:name w:val="heading 8"/>
    <w:basedOn w:val="Normal"/>
    <w:next w:val="Normal"/>
    <w:qFormat/>
    <w:pPr>
      <w:keepNext/>
      <w:jc w:val="center"/>
      <w:outlineLvl w:val="7"/>
    </w:pPr>
    <w:rPr>
      <w:rFonts w:ascii="Batang" w:eastAsia="Batang" w:hAnsi="Batang"/>
      <w:sz w:val="40"/>
    </w:rPr>
  </w:style>
  <w:style w:type="paragraph" w:styleId="Heading9">
    <w:name w:val="heading 9"/>
    <w:basedOn w:val="Normal"/>
    <w:next w:val="Normal"/>
    <w:qFormat/>
    <w:pPr>
      <w:keepNext/>
      <w:jc w:val="center"/>
      <w:outlineLvl w:val="8"/>
    </w:pPr>
    <w:rPr>
      <w:rFonts w:ascii="Batang" w:eastAsia="Batang" w:hAnsi="Batang"/>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u w:val="single"/>
    </w:rPr>
  </w:style>
  <w:style w:type="paragraph" w:styleId="BodyTextIndent">
    <w:name w:val="Body Text Indent"/>
    <w:basedOn w:val="Normal"/>
    <w:semiHidden/>
    <w:pPr>
      <w:ind w:left="720" w:hanging="720"/>
    </w:pPr>
  </w:style>
  <w:style w:type="paragraph" w:styleId="BodyText">
    <w:name w:val="Body Text"/>
    <w:basedOn w:val="Normal"/>
    <w:semiHidden/>
    <w:pPr>
      <w:jc w:val="center"/>
    </w:pPr>
  </w:style>
  <w:style w:type="paragraph" w:styleId="Subtitle">
    <w:name w:val="Subtitle"/>
    <w:basedOn w:val="Normal"/>
    <w:qFormat/>
    <w:pPr>
      <w:jc w:val="center"/>
    </w:pPr>
    <w:rPr>
      <w:rFonts w:ascii="Franklin Gothic Medium" w:hAnsi="Franklin Gothic Medium"/>
      <w:b/>
      <w:bCs/>
      <w:sz w:val="32"/>
    </w:rPr>
  </w:style>
  <w:style w:type="paragraph" w:styleId="BodyTextIndent2">
    <w:name w:val="Body Text Indent 2"/>
    <w:basedOn w:val="Normal"/>
    <w:semiHidden/>
    <w:pPr>
      <w:ind w:left="720"/>
      <w:jc w:val="both"/>
    </w:pPr>
    <w:rPr>
      <w:rFonts w:ascii="Helvetica" w:eastAsia="Batang" w:hAnsi="Helvetica"/>
      <w:sz w:val="20"/>
    </w:rPr>
  </w:style>
  <w:style w:type="paragraph" w:styleId="BodyText2">
    <w:name w:val="Body Text 2"/>
    <w:basedOn w:val="Normal"/>
    <w:semiHidden/>
    <w:pPr>
      <w:jc w:val="both"/>
    </w:pPr>
    <w:rPr>
      <w:rFonts w:ascii="Helvetica" w:eastAsia="Batang" w:hAnsi="Helvetica"/>
    </w:rPr>
  </w:style>
  <w:style w:type="paragraph" w:styleId="BodyText3">
    <w:name w:val="Body Text 3"/>
    <w:basedOn w:val="Normal"/>
    <w:semiHidden/>
    <w:pPr>
      <w:jc w:val="both"/>
    </w:pPr>
    <w:rPr>
      <w:rFonts w:ascii="Helvetica" w:eastAsia="Batang" w:hAnsi="Helvetica"/>
      <w:b/>
      <w:bCs/>
    </w:rPr>
  </w:style>
  <w:style w:type="paragraph" w:styleId="Caption">
    <w:name w:val="caption"/>
    <w:basedOn w:val="Normal"/>
    <w:next w:val="Normal"/>
    <w:qFormat/>
    <w:pPr>
      <w:jc w:val="center"/>
    </w:pPr>
    <w:rPr>
      <w:rFonts w:ascii="Rockwell Extra Bold" w:eastAsia="Batang" w:hAnsi="Rockwell Extra Bold"/>
      <w:sz w:val="48"/>
    </w:rPr>
  </w:style>
  <w:style w:type="paragraph" w:styleId="BalloonText">
    <w:name w:val="Balloon Text"/>
    <w:basedOn w:val="Normal"/>
    <w:link w:val="BalloonTextChar"/>
    <w:uiPriority w:val="99"/>
    <w:semiHidden/>
    <w:unhideWhenUsed/>
    <w:rsid w:val="005E546A"/>
    <w:rPr>
      <w:rFonts w:ascii="Tahoma" w:hAnsi="Tahoma" w:cs="Tahoma"/>
      <w:sz w:val="16"/>
      <w:szCs w:val="16"/>
    </w:rPr>
  </w:style>
  <w:style w:type="character" w:customStyle="1" w:styleId="BalloonTextChar">
    <w:name w:val="Balloon Text Char"/>
    <w:basedOn w:val="DefaultParagraphFont"/>
    <w:link w:val="BalloonText"/>
    <w:uiPriority w:val="99"/>
    <w:semiHidden/>
    <w:rsid w:val="005E546A"/>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rFonts w:ascii="Humana Serif ITC TT-Medium" w:hAnsi="Humana Serif ITC TT-Medium"/>
      <w:sz w:val="44"/>
    </w:rPr>
  </w:style>
  <w:style w:type="paragraph" w:styleId="Heading2">
    <w:name w:val="heading 2"/>
    <w:basedOn w:val="Normal"/>
    <w:next w:val="Normal"/>
    <w:qFormat/>
    <w:pPr>
      <w:keepNext/>
      <w:jc w:val="center"/>
      <w:outlineLvl w:val="1"/>
    </w:pPr>
    <w:rPr>
      <w:rFonts w:ascii="Humana Serif ITC TT-Medium" w:hAnsi="Humana Serif ITC TT-Medium"/>
      <w:b/>
      <w:bCs/>
      <w:i/>
      <w:iCs/>
      <w:sz w:val="44"/>
      <w:u w:val="single"/>
    </w:rPr>
  </w:style>
  <w:style w:type="paragraph" w:styleId="Heading3">
    <w:name w:val="heading 3"/>
    <w:basedOn w:val="Normal"/>
    <w:next w:val="Normal"/>
    <w:qFormat/>
    <w:pPr>
      <w:keepNext/>
      <w:jc w:val="center"/>
      <w:outlineLvl w:val="2"/>
    </w:pPr>
    <w:rPr>
      <w:rFonts w:ascii="Batang" w:eastAsia="Batang" w:hAnsi="Batang"/>
      <w:b/>
      <w:bCs/>
      <w:i/>
      <w:iCs/>
      <w:sz w:val="32"/>
      <w:u w:val="single"/>
    </w:rPr>
  </w:style>
  <w:style w:type="paragraph" w:styleId="Heading4">
    <w:name w:val="heading 4"/>
    <w:basedOn w:val="Normal"/>
    <w:next w:val="Normal"/>
    <w:qFormat/>
    <w:pPr>
      <w:keepNext/>
      <w:jc w:val="center"/>
      <w:outlineLvl w:val="3"/>
    </w:pPr>
    <w:rPr>
      <w:rFonts w:ascii="Batang" w:eastAsia="Batang" w:hAnsi="Batang"/>
      <w:b/>
      <w:bCs/>
      <w:sz w:val="32"/>
    </w:rPr>
  </w:style>
  <w:style w:type="paragraph" w:styleId="Heading5">
    <w:name w:val="heading 5"/>
    <w:basedOn w:val="Normal"/>
    <w:next w:val="Normal"/>
    <w:qFormat/>
    <w:pPr>
      <w:keepNext/>
      <w:outlineLvl w:val="4"/>
    </w:pPr>
    <w:rPr>
      <w:rFonts w:ascii="Batang" w:eastAsia="Batang" w:hAnsi="Batang"/>
      <w:b/>
      <w:bCs/>
    </w:rPr>
  </w:style>
  <w:style w:type="paragraph" w:styleId="Heading6">
    <w:name w:val="heading 6"/>
    <w:basedOn w:val="Normal"/>
    <w:next w:val="Normal"/>
    <w:qFormat/>
    <w:pPr>
      <w:keepNext/>
      <w:jc w:val="center"/>
      <w:outlineLvl w:val="5"/>
    </w:pPr>
    <w:rPr>
      <w:rFonts w:ascii="Batang" w:eastAsia="Batang" w:hAnsi="Batang"/>
      <w:b/>
      <w:bCs/>
      <w:i/>
      <w:iCs/>
      <w:sz w:val="40"/>
    </w:rPr>
  </w:style>
  <w:style w:type="paragraph" w:styleId="Heading7">
    <w:name w:val="heading 7"/>
    <w:basedOn w:val="Normal"/>
    <w:next w:val="Normal"/>
    <w:qFormat/>
    <w:pPr>
      <w:keepNext/>
      <w:jc w:val="center"/>
      <w:outlineLvl w:val="6"/>
    </w:pPr>
    <w:rPr>
      <w:rFonts w:ascii="Batang" w:eastAsia="Batang" w:hAnsi="Batang"/>
      <w:b/>
      <w:bCs/>
      <w:sz w:val="40"/>
      <w:u w:val="single"/>
    </w:rPr>
  </w:style>
  <w:style w:type="paragraph" w:styleId="Heading8">
    <w:name w:val="heading 8"/>
    <w:basedOn w:val="Normal"/>
    <w:next w:val="Normal"/>
    <w:qFormat/>
    <w:pPr>
      <w:keepNext/>
      <w:jc w:val="center"/>
      <w:outlineLvl w:val="7"/>
    </w:pPr>
    <w:rPr>
      <w:rFonts w:ascii="Batang" w:eastAsia="Batang" w:hAnsi="Batang"/>
      <w:sz w:val="40"/>
    </w:rPr>
  </w:style>
  <w:style w:type="paragraph" w:styleId="Heading9">
    <w:name w:val="heading 9"/>
    <w:basedOn w:val="Normal"/>
    <w:next w:val="Normal"/>
    <w:qFormat/>
    <w:pPr>
      <w:keepNext/>
      <w:jc w:val="center"/>
      <w:outlineLvl w:val="8"/>
    </w:pPr>
    <w:rPr>
      <w:rFonts w:ascii="Batang" w:eastAsia="Batang" w:hAnsi="Batang"/>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u w:val="single"/>
    </w:rPr>
  </w:style>
  <w:style w:type="paragraph" w:styleId="BodyTextIndent">
    <w:name w:val="Body Text Indent"/>
    <w:basedOn w:val="Normal"/>
    <w:semiHidden/>
    <w:pPr>
      <w:ind w:left="720" w:hanging="720"/>
    </w:pPr>
  </w:style>
  <w:style w:type="paragraph" w:styleId="BodyText">
    <w:name w:val="Body Text"/>
    <w:basedOn w:val="Normal"/>
    <w:semiHidden/>
    <w:pPr>
      <w:jc w:val="center"/>
    </w:pPr>
  </w:style>
  <w:style w:type="paragraph" w:styleId="Subtitle">
    <w:name w:val="Subtitle"/>
    <w:basedOn w:val="Normal"/>
    <w:qFormat/>
    <w:pPr>
      <w:jc w:val="center"/>
    </w:pPr>
    <w:rPr>
      <w:rFonts w:ascii="Franklin Gothic Medium" w:hAnsi="Franklin Gothic Medium"/>
      <w:b/>
      <w:bCs/>
      <w:sz w:val="32"/>
    </w:rPr>
  </w:style>
  <w:style w:type="paragraph" w:styleId="BodyTextIndent2">
    <w:name w:val="Body Text Indent 2"/>
    <w:basedOn w:val="Normal"/>
    <w:semiHidden/>
    <w:pPr>
      <w:ind w:left="720"/>
      <w:jc w:val="both"/>
    </w:pPr>
    <w:rPr>
      <w:rFonts w:ascii="Helvetica" w:eastAsia="Batang" w:hAnsi="Helvetica"/>
      <w:sz w:val="20"/>
    </w:rPr>
  </w:style>
  <w:style w:type="paragraph" w:styleId="BodyText2">
    <w:name w:val="Body Text 2"/>
    <w:basedOn w:val="Normal"/>
    <w:semiHidden/>
    <w:pPr>
      <w:jc w:val="both"/>
    </w:pPr>
    <w:rPr>
      <w:rFonts w:ascii="Helvetica" w:eastAsia="Batang" w:hAnsi="Helvetica"/>
    </w:rPr>
  </w:style>
  <w:style w:type="paragraph" w:styleId="BodyText3">
    <w:name w:val="Body Text 3"/>
    <w:basedOn w:val="Normal"/>
    <w:semiHidden/>
    <w:pPr>
      <w:jc w:val="both"/>
    </w:pPr>
    <w:rPr>
      <w:rFonts w:ascii="Helvetica" w:eastAsia="Batang" w:hAnsi="Helvetica"/>
      <w:b/>
      <w:bCs/>
    </w:rPr>
  </w:style>
  <w:style w:type="paragraph" w:styleId="Caption">
    <w:name w:val="caption"/>
    <w:basedOn w:val="Normal"/>
    <w:next w:val="Normal"/>
    <w:qFormat/>
    <w:pPr>
      <w:jc w:val="center"/>
    </w:pPr>
    <w:rPr>
      <w:rFonts w:ascii="Rockwell Extra Bold" w:eastAsia="Batang" w:hAnsi="Rockwell Extra Bold"/>
      <w:sz w:val="48"/>
    </w:rPr>
  </w:style>
  <w:style w:type="paragraph" w:styleId="BalloonText">
    <w:name w:val="Balloon Text"/>
    <w:basedOn w:val="Normal"/>
    <w:link w:val="BalloonTextChar"/>
    <w:uiPriority w:val="99"/>
    <w:semiHidden/>
    <w:unhideWhenUsed/>
    <w:rsid w:val="005E546A"/>
    <w:rPr>
      <w:rFonts w:ascii="Tahoma" w:hAnsi="Tahoma" w:cs="Tahoma"/>
      <w:sz w:val="16"/>
      <w:szCs w:val="16"/>
    </w:rPr>
  </w:style>
  <w:style w:type="character" w:customStyle="1" w:styleId="BalloonTextChar">
    <w:name w:val="Balloon Text Char"/>
    <w:basedOn w:val="DefaultParagraphFont"/>
    <w:link w:val="BalloonText"/>
    <w:uiPriority w:val="99"/>
    <w:semiHidden/>
    <w:rsid w:val="005E546A"/>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668</Words>
  <Characters>3604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JACOB HESPELER SECONDARY SCHOOL</vt:lpstr>
    </vt:vector>
  </TitlesOfParts>
  <Company>W.R.D.S.B.</Company>
  <LinksUpToDate>false</LinksUpToDate>
  <CharactersWithSpaces>4264</CharactersWithSpaces>
  <SharedDoc>false</SharedDoc>
  <HLinks>
    <vt:vector size="24" baseType="variant">
      <vt:variant>
        <vt:i4>7209078</vt:i4>
      </vt:variant>
      <vt:variant>
        <vt:i4>1090</vt:i4>
      </vt:variant>
      <vt:variant>
        <vt:i4>1026</vt:i4>
      </vt:variant>
      <vt:variant>
        <vt:i4>1</vt:i4>
      </vt:variant>
      <vt:variant>
        <vt:lpwstr>KNIGHT-HEAD-07</vt:lpwstr>
      </vt:variant>
      <vt:variant>
        <vt:lpwstr/>
      </vt:variant>
      <vt:variant>
        <vt:i4>7209078</vt:i4>
      </vt:variant>
      <vt:variant>
        <vt:i4>17315</vt:i4>
      </vt:variant>
      <vt:variant>
        <vt:i4>1027</vt:i4>
      </vt:variant>
      <vt:variant>
        <vt:i4>1</vt:i4>
      </vt:variant>
      <vt:variant>
        <vt:lpwstr>KNIGHT-HEAD-07</vt:lpwstr>
      </vt:variant>
      <vt:variant>
        <vt:lpwstr/>
      </vt:variant>
      <vt:variant>
        <vt:i4>7209078</vt:i4>
      </vt:variant>
      <vt:variant>
        <vt:i4>21427</vt:i4>
      </vt:variant>
      <vt:variant>
        <vt:i4>1028</vt:i4>
      </vt:variant>
      <vt:variant>
        <vt:i4>1</vt:i4>
      </vt:variant>
      <vt:variant>
        <vt:lpwstr>KNIGHT-HEAD-07</vt:lpwstr>
      </vt:variant>
      <vt:variant>
        <vt:lpwstr/>
      </vt:variant>
      <vt:variant>
        <vt:i4>7209078</vt:i4>
      </vt:variant>
      <vt:variant>
        <vt:i4>23683</vt:i4>
      </vt:variant>
      <vt:variant>
        <vt:i4>1025</vt:i4>
      </vt:variant>
      <vt:variant>
        <vt:i4>1</vt:i4>
      </vt:variant>
      <vt:variant>
        <vt:lpwstr>KNIGHT-HEAD-07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JACOB HESPELER SECONDARY SCHOOL</dc:title>
  <dc:creator>pauzet</dc:creator>
  <cp:lastModifiedBy>WRDSB</cp:lastModifiedBy>
  <cp:revision>2</cp:revision>
  <cp:lastPrinted>2007-06-19T19:21:00Z</cp:lastPrinted>
  <dcterms:created xsi:type="dcterms:W3CDTF">2016-03-02T18:45:00Z</dcterms:created>
  <dcterms:modified xsi:type="dcterms:W3CDTF">2016-03-02T18:45:00Z</dcterms:modified>
</cp:coreProperties>
</file>