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871" w:rsidRPr="001B5CB1" w:rsidRDefault="00357871" w:rsidP="00357871">
      <w:pPr>
        <w:autoSpaceDE w:val="0"/>
        <w:autoSpaceDN w:val="0"/>
        <w:adjustRightInd w:val="0"/>
        <w:spacing w:after="0" w:line="240" w:lineRule="auto"/>
        <w:jc w:val="center"/>
        <w:rPr>
          <w:rFonts w:ascii="Franklin Gothic Medium" w:hAnsi="Franklin Gothic Medium" w:cs="CooperBlack"/>
          <w:sz w:val="80"/>
          <w:szCs w:val="80"/>
        </w:rPr>
      </w:pPr>
      <w:proofErr w:type="spellStart"/>
      <w:r w:rsidRPr="001B5CB1">
        <w:rPr>
          <w:rFonts w:ascii="Franklin Gothic Medium" w:hAnsi="Franklin Gothic Medium" w:cs="CooperBlack"/>
          <w:sz w:val="80"/>
          <w:szCs w:val="80"/>
        </w:rPr>
        <w:t>Bluevale</w:t>
      </w:r>
      <w:proofErr w:type="spellEnd"/>
      <w:r w:rsidRPr="001B5CB1">
        <w:rPr>
          <w:rFonts w:ascii="Franklin Gothic Medium" w:hAnsi="Franklin Gothic Medium" w:cs="CooperBlack"/>
          <w:sz w:val="80"/>
          <w:szCs w:val="80"/>
        </w:rPr>
        <w:t xml:space="preserve"> </w:t>
      </w:r>
      <w:proofErr w:type="spellStart"/>
      <w:r w:rsidRPr="001B5CB1">
        <w:rPr>
          <w:rFonts w:ascii="Franklin Gothic Medium" w:hAnsi="Franklin Gothic Medium" w:cs="CooperBlack"/>
          <w:sz w:val="80"/>
          <w:szCs w:val="80"/>
        </w:rPr>
        <w:t>upcycles</w:t>
      </w:r>
      <w:proofErr w:type="spellEnd"/>
    </w:p>
    <w:p w:rsidR="00357871" w:rsidRPr="001B5CB1" w:rsidRDefault="00357871" w:rsidP="00357871">
      <w:pPr>
        <w:autoSpaceDE w:val="0"/>
        <w:autoSpaceDN w:val="0"/>
        <w:adjustRightInd w:val="0"/>
        <w:spacing w:after="0" w:line="240" w:lineRule="auto"/>
        <w:jc w:val="center"/>
        <w:rPr>
          <w:rFonts w:ascii="Franklin Gothic Medium" w:hAnsi="Franklin Gothic Medium" w:cs="CooperBlack"/>
          <w:sz w:val="80"/>
          <w:szCs w:val="80"/>
        </w:rPr>
      </w:pPr>
      <w:proofErr w:type="gramStart"/>
      <w:r w:rsidRPr="001B5CB1">
        <w:rPr>
          <w:rFonts w:ascii="Franklin Gothic Medium" w:hAnsi="Franklin Gothic Medium" w:cs="CooperBlack"/>
          <w:sz w:val="80"/>
          <w:szCs w:val="80"/>
        </w:rPr>
        <w:t>with</w:t>
      </w:r>
      <w:proofErr w:type="gramEnd"/>
      <w:r w:rsidRPr="001B5CB1">
        <w:rPr>
          <w:rFonts w:ascii="Franklin Gothic Medium" w:hAnsi="Franklin Gothic Medium" w:cs="CooperBlack"/>
          <w:sz w:val="80"/>
          <w:szCs w:val="80"/>
        </w:rPr>
        <w:t xml:space="preserve"> </w:t>
      </w:r>
      <w:proofErr w:type="spellStart"/>
      <w:r w:rsidRPr="001B5CB1">
        <w:rPr>
          <w:rFonts w:ascii="Franklin Gothic Medium" w:hAnsi="Franklin Gothic Medium" w:cs="CooperBlack"/>
          <w:sz w:val="80"/>
          <w:szCs w:val="80"/>
        </w:rPr>
        <w:t>Terracycle</w:t>
      </w:r>
      <w:proofErr w:type="spellEnd"/>
      <w:r w:rsidRPr="001B5CB1">
        <w:rPr>
          <w:rFonts w:ascii="Franklin Gothic Medium" w:hAnsi="Franklin Gothic Medium" w:cs="CooperBlack"/>
          <w:sz w:val="80"/>
          <w:szCs w:val="80"/>
        </w:rPr>
        <w:t>…</w:t>
      </w:r>
    </w:p>
    <w:p w:rsidR="00357871" w:rsidRPr="00357871" w:rsidRDefault="00357871" w:rsidP="00357871">
      <w:pPr>
        <w:autoSpaceDE w:val="0"/>
        <w:autoSpaceDN w:val="0"/>
        <w:adjustRightInd w:val="0"/>
        <w:spacing w:after="0" w:line="240" w:lineRule="auto"/>
        <w:rPr>
          <w:rFonts w:ascii="Franklin Gothic Medium" w:hAnsi="Franklin Gothic Medium" w:cs="CooperBlack"/>
          <w:sz w:val="52"/>
          <w:szCs w:val="52"/>
        </w:rPr>
      </w:pPr>
    </w:p>
    <w:p w:rsidR="00357871" w:rsidRPr="001B5CB1" w:rsidRDefault="00357871" w:rsidP="00357871">
      <w:pPr>
        <w:autoSpaceDE w:val="0"/>
        <w:autoSpaceDN w:val="0"/>
        <w:adjustRightInd w:val="0"/>
        <w:spacing w:after="0" w:line="240" w:lineRule="auto"/>
        <w:rPr>
          <w:rFonts w:ascii="Franklin Gothic Medium" w:hAnsi="Franklin Gothic Medium" w:cs="CooperBlack"/>
          <w:sz w:val="64"/>
          <w:szCs w:val="64"/>
        </w:rPr>
      </w:pPr>
      <w:r w:rsidRPr="001B5CB1">
        <w:rPr>
          <w:rFonts w:ascii="Franklin Gothic Medium" w:hAnsi="Franklin Gothic Medium" w:cs="CooperBlack"/>
          <w:sz w:val="64"/>
          <w:szCs w:val="64"/>
        </w:rPr>
        <w:t xml:space="preserve">Chocolate </w:t>
      </w:r>
      <w:proofErr w:type="gramStart"/>
      <w:r w:rsidRPr="001B5CB1">
        <w:rPr>
          <w:rFonts w:ascii="Franklin Gothic Medium" w:hAnsi="Franklin Gothic Medium" w:cs="CooperBlack"/>
          <w:sz w:val="64"/>
          <w:szCs w:val="64"/>
        </w:rPr>
        <w:t>Bar</w:t>
      </w:r>
      <w:proofErr w:type="gramEnd"/>
      <w:r w:rsidRPr="001B5CB1">
        <w:rPr>
          <w:rFonts w:ascii="Franklin Gothic Medium" w:hAnsi="Franklin Gothic Medium" w:cs="CooperBlack"/>
          <w:sz w:val="64"/>
          <w:szCs w:val="64"/>
        </w:rPr>
        <w:t xml:space="preserve"> Wrappers</w:t>
      </w:r>
    </w:p>
    <w:p w:rsidR="001B5CB1" w:rsidRPr="001B5CB1" w:rsidRDefault="001B5CB1" w:rsidP="00357871">
      <w:pPr>
        <w:autoSpaceDE w:val="0"/>
        <w:autoSpaceDN w:val="0"/>
        <w:adjustRightInd w:val="0"/>
        <w:spacing w:after="0" w:line="240" w:lineRule="auto"/>
        <w:rPr>
          <w:rFonts w:ascii="Franklin Gothic Medium" w:hAnsi="Franklin Gothic Medium" w:cs="CooperBlack"/>
          <w:sz w:val="64"/>
          <w:szCs w:val="64"/>
        </w:rPr>
      </w:pPr>
      <w:r w:rsidRPr="001B5CB1">
        <w:rPr>
          <w:rFonts w:ascii="Franklin Gothic Medium" w:hAnsi="Franklin Gothic Medium" w:cs="CooperBlack"/>
          <w:sz w:val="64"/>
          <w:szCs w:val="64"/>
        </w:rPr>
        <w:t>Sandwich Bags and Containers</w:t>
      </w:r>
    </w:p>
    <w:p w:rsidR="00357871" w:rsidRPr="001B5CB1" w:rsidRDefault="00357871" w:rsidP="00357871">
      <w:pPr>
        <w:autoSpaceDE w:val="0"/>
        <w:autoSpaceDN w:val="0"/>
        <w:adjustRightInd w:val="0"/>
        <w:spacing w:after="0" w:line="240" w:lineRule="auto"/>
        <w:rPr>
          <w:rFonts w:ascii="Franklin Gothic Medium" w:hAnsi="Franklin Gothic Medium" w:cs="CooperBlack"/>
          <w:sz w:val="64"/>
          <w:szCs w:val="64"/>
        </w:rPr>
      </w:pPr>
      <w:r w:rsidRPr="001B5CB1">
        <w:rPr>
          <w:rFonts w:ascii="Franklin Gothic Medium" w:hAnsi="Franklin Gothic Medium" w:cs="CooperBlack"/>
          <w:sz w:val="64"/>
          <w:szCs w:val="64"/>
        </w:rPr>
        <w:t xml:space="preserve">Personal Care &amp; </w:t>
      </w:r>
      <w:r w:rsidR="001B5CB1" w:rsidRPr="001B5CB1">
        <w:rPr>
          <w:rFonts w:ascii="Franklin Gothic Medium" w:hAnsi="Franklin Gothic Medium" w:cs="CooperBlack"/>
          <w:sz w:val="64"/>
          <w:szCs w:val="64"/>
        </w:rPr>
        <w:t>Beauty Packaging</w:t>
      </w:r>
    </w:p>
    <w:p w:rsidR="00357871" w:rsidRPr="001B5CB1" w:rsidRDefault="00357871" w:rsidP="00357871">
      <w:pPr>
        <w:autoSpaceDE w:val="0"/>
        <w:autoSpaceDN w:val="0"/>
        <w:adjustRightInd w:val="0"/>
        <w:spacing w:after="0" w:line="240" w:lineRule="auto"/>
        <w:rPr>
          <w:rFonts w:ascii="Franklin Gothic Medium" w:hAnsi="Franklin Gothic Medium" w:cs="CooperBlack"/>
          <w:sz w:val="64"/>
          <w:szCs w:val="64"/>
        </w:rPr>
      </w:pPr>
      <w:proofErr w:type="spellStart"/>
      <w:r w:rsidRPr="001B5CB1">
        <w:rPr>
          <w:rFonts w:ascii="Franklin Gothic Medium" w:hAnsi="Franklin Gothic Medium" w:cs="CooperBlack"/>
          <w:sz w:val="64"/>
          <w:szCs w:val="64"/>
        </w:rPr>
        <w:t>Tassimo</w:t>
      </w:r>
      <w:proofErr w:type="spellEnd"/>
      <w:r w:rsidRPr="001B5CB1">
        <w:rPr>
          <w:rFonts w:ascii="Franklin Gothic Medium" w:hAnsi="Franklin Gothic Medium" w:cs="CooperBlack"/>
          <w:sz w:val="64"/>
          <w:szCs w:val="64"/>
        </w:rPr>
        <w:t xml:space="preserve"> Discs</w:t>
      </w:r>
      <w:r w:rsidR="001B5CB1" w:rsidRPr="001B5CB1">
        <w:rPr>
          <w:rFonts w:ascii="Franklin Gothic Medium" w:hAnsi="Franklin Gothic Medium" w:cs="CooperBlack"/>
          <w:sz w:val="64"/>
          <w:szCs w:val="64"/>
        </w:rPr>
        <w:t xml:space="preserve"> and Foil Packaging</w:t>
      </w:r>
    </w:p>
    <w:p w:rsidR="00357871" w:rsidRPr="001B5CB1" w:rsidRDefault="00357871" w:rsidP="00357871">
      <w:pPr>
        <w:autoSpaceDE w:val="0"/>
        <w:autoSpaceDN w:val="0"/>
        <w:adjustRightInd w:val="0"/>
        <w:spacing w:after="0" w:line="240" w:lineRule="auto"/>
        <w:rPr>
          <w:rFonts w:ascii="Franklin Gothic Medium" w:hAnsi="Franklin Gothic Medium" w:cs="CooperBlack"/>
          <w:sz w:val="64"/>
          <w:szCs w:val="64"/>
        </w:rPr>
      </w:pPr>
      <w:r w:rsidRPr="001B5CB1">
        <w:rPr>
          <w:rFonts w:ascii="Franklin Gothic Medium" w:hAnsi="Franklin Gothic Medium" w:cs="CooperBlack"/>
          <w:noProof/>
          <w:sz w:val="64"/>
          <w:szCs w:val="64"/>
          <w:lang w:eastAsia="en-CA"/>
        </w:rPr>
        <w:drawing>
          <wp:anchor distT="0" distB="0" distL="114300" distR="114300" simplePos="0" relativeHeight="251658240" behindDoc="0" locked="0" layoutInCell="1" allowOverlap="1" wp14:anchorId="6F45FAC7" wp14:editId="6AB295CF">
            <wp:simplePos x="0" y="0"/>
            <wp:positionH relativeFrom="column">
              <wp:posOffset>3991610</wp:posOffset>
            </wp:positionH>
            <wp:positionV relativeFrom="paragraph">
              <wp:posOffset>346710</wp:posOffset>
            </wp:positionV>
            <wp:extent cx="2570480" cy="1752600"/>
            <wp:effectExtent l="0" t="0" r="127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048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1B5CB1">
        <w:rPr>
          <w:rFonts w:ascii="Franklin Gothic Medium" w:hAnsi="Franklin Gothic Medium" w:cs="CooperBlack"/>
          <w:sz w:val="64"/>
          <w:szCs w:val="64"/>
        </w:rPr>
        <w:t>Nespresso</w:t>
      </w:r>
      <w:proofErr w:type="spellEnd"/>
      <w:r w:rsidRPr="001B5CB1">
        <w:rPr>
          <w:rFonts w:ascii="Franklin Gothic Medium" w:hAnsi="Franklin Gothic Medium" w:cs="CooperBlack"/>
          <w:sz w:val="64"/>
          <w:szCs w:val="64"/>
        </w:rPr>
        <w:t xml:space="preserve"> Capsules</w:t>
      </w:r>
    </w:p>
    <w:p w:rsidR="00357871" w:rsidRPr="001B5CB1" w:rsidRDefault="00357871" w:rsidP="00357871">
      <w:pPr>
        <w:autoSpaceDE w:val="0"/>
        <w:autoSpaceDN w:val="0"/>
        <w:adjustRightInd w:val="0"/>
        <w:spacing w:after="0" w:line="240" w:lineRule="auto"/>
        <w:rPr>
          <w:rFonts w:ascii="Franklin Gothic Medium" w:hAnsi="Franklin Gothic Medium" w:cs="CooperBlack"/>
          <w:sz w:val="64"/>
          <w:szCs w:val="64"/>
        </w:rPr>
      </w:pPr>
      <w:r w:rsidRPr="001B5CB1">
        <w:rPr>
          <w:rFonts w:ascii="Franklin Gothic Medium" w:hAnsi="Franklin Gothic Medium" w:cs="CooperBlack"/>
          <w:sz w:val="64"/>
          <w:szCs w:val="64"/>
        </w:rPr>
        <w:t>Inkjet Cartridges</w:t>
      </w:r>
    </w:p>
    <w:p w:rsidR="00357871" w:rsidRPr="001B5CB1" w:rsidRDefault="00357871" w:rsidP="00357871">
      <w:pPr>
        <w:autoSpaceDE w:val="0"/>
        <w:autoSpaceDN w:val="0"/>
        <w:adjustRightInd w:val="0"/>
        <w:spacing w:after="0" w:line="240" w:lineRule="auto"/>
        <w:rPr>
          <w:rFonts w:ascii="Franklin Gothic Medium" w:hAnsi="Franklin Gothic Medium" w:cs="CooperBlack"/>
          <w:sz w:val="64"/>
          <w:szCs w:val="64"/>
        </w:rPr>
      </w:pPr>
      <w:r w:rsidRPr="001B5CB1">
        <w:rPr>
          <w:rFonts w:ascii="Franklin Gothic Medium" w:hAnsi="Franklin Gothic Medium" w:cs="CooperBlack"/>
          <w:sz w:val="64"/>
          <w:szCs w:val="64"/>
        </w:rPr>
        <w:t>Cell Phones</w:t>
      </w:r>
    </w:p>
    <w:p w:rsidR="00357871" w:rsidRPr="001B5CB1" w:rsidRDefault="00357871" w:rsidP="00357871">
      <w:pPr>
        <w:autoSpaceDE w:val="0"/>
        <w:autoSpaceDN w:val="0"/>
        <w:adjustRightInd w:val="0"/>
        <w:spacing w:after="0" w:line="240" w:lineRule="auto"/>
        <w:rPr>
          <w:rFonts w:ascii="Franklin Gothic Medium" w:hAnsi="Franklin Gothic Medium" w:cs="CooperBlack"/>
          <w:sz w:val="64"/>
          <w:szCs w:val="64"/>
        </w:rPr>
      </w:pPr>
      <w:r w:rsidRPr="001B5CB1">
        <w:rPr>
          <w:rFonts w:ascii="Franklin Gothic Medium" w:hAnsi="Franklin Gothic Medium" w:cs="CooperBlack"/>
          <w:sz w:val="64"/>
          <w:szCs w:val="64"/>
        </w:rPr>
        <w:t>Digital Cameras</w:t>
      </w:r>
    </w:p>
    <w:p w:rsidR="00357871" w:rsidRPr="001B5CB1" w:rsidRDefault="00357871" w:rsidP="00357871">
      <w:pPr>
        <w:autoSpaceDE w:val="0"/>
        <w:autoSpaceDN w:val="0"/>
        <w:adjustRightInd w:val="0"/>
        <w:spacing w:after="0" w:line="240" w:lineRule="auto"/>
        <w:rPr>
          <w:rFonts w:ascii="Franklin Gothic Medium" w:hAnsi="Franklin Gothic Medium" w:cs="CooperBlack"/>
          <w:sz w:val="64"/>
          <w:szCs w:val="64"/>
        </w:rPr>
      </w:pPr>
      <w:r w:rsidRPr="001B5CB1">
        <w:rPr>
          <w:rFonts w:ascii="Franklin Gothic Medium" w:hAnsi="Franklin Gothic Medium" w:cs="CooperBlack"/>
          <w:sz w:val="64"/>
          <w:szCs w:val="64"/>
        </w:rPr>
        <w:t>Hot Cereal Pouches</w:t>
      </w:r>
    </w:p>
    <w:p w:rsidR="00357871" w:rsidRPr="001B5CB1" w:rsidRDefault="00357871" w:rsidP="00357871">
      <w:pPr>
        <w:autoSpaceDE w:val="0"/>
        <w:autoSpaceDN w:val="0"/>
        <w:adjustRightInd w:val="0"/>
        <w:spacing w:after="0" w:line="240" w:lineRule="auto"/>
        <w:rPr>
          <w:rFonts w:ascii="Franklin Gothic Medium" w:hAnsi="Franklin Gothic Medium" w:cs="CooperBlack"/>
          <w:sz w:val="64"/>
          <w:szCs w:val="64"/>
        </w:rPr>
      </w:pPr>
      <w:r w:rsidRPr="001B5CB1">
        <w:rPr>
          <w:rFonts w:ascii="Franklin Gothic Medium" w:hAnsi="Franklin Gothic Medium" w:cs="CooperBlack"/>
          <w:sz w:val="64"/>
          <w:szCs w:val="64"/>
        </w:rPr>
        <w:t>Laptops &amp; MP3 Players</w:t>
      </w:r>
    </w:p>
    <w:p w:rsidR="00357871" w:rsidRPr="001B5CB1" w:rsidRDefault="00357871" w:rsidP="00357871">
      <w:pPr>
        <w:autoSpaceDE w:val="0"/>
        <w:autoSpaceDN w:val="0"/>
        <w:adjustRightInd w:val="0"/>
        <w:spacing w:after="0" w:line="240" w:lineRule="auto"/>
        <w:rPr>
          <w:rFonts w:ascii="Franklin Gothic Medium" w:hAnsi="Franklin Gothic Medium" w:cs="CooperBlack"/>
          <w:sz w:val="64"/>
          <w:szCs w:val="64"/>
        </w:rPr>
      </w:pPr>
      <w:r w:rsidRPr="001B5CB1">
        <w:rPr>
          <w:rFonts w:ascii="Franklin Gothic Medium" w:hAnsi="Franklin Gothic Medium" w:cs="CooperBlack"/>
          <w:sz w:val="64"/>
          <w:szCs w:val="64"/>
        </w:rPr>
        <w:t>Diaper &amp; Wipes plastic - PACKAGING</w:t>
      </w:r>
    </w:p>
    <w:p w:rsidR="001B5CB1" w:rsidRPr="001B5CB1" w:rsidRDefault="00357871" w:rsidP="00357871">
      <w:pPr>
        <w:rPr>
          <w:rFonts w:ascii="Franklin Gothic Medium" w:hAnsi="Franklin Gothic Medium" w:cs="CooperBlack"/>
          <w:sz w:val="64"/>
          <w:szCs w:val="64"/>
        </w:rPr>
      </w:pPr>
      <w:r w:rsidRPr="001B5CB1">
        <w:rPr>
          <w:rFonts w:ascii="Franklin Gothic Medium" w:hAnsi="Franklin Gothic Medium" w:cs="CooperBlack"/>
          <w:sz w:val="64"/>
          <w:szCs w:val="64"/>
        </w:rPr>
        <w:t>Writing Instruments</w:t>
      </w:r>
    </w:p>
    <w:p w:rsidR="001B5CB1" w:rsidRPr="001B5CB1" w:rsidRDefault="001B5CB1" w:rsidP="00357871">
      <w:pPr>
        <w:rPr>
          <w:rFonts w:ascii="Franklin Gothic Medium" w:hAnsi="Franklin Gothic Medium" w:cs="CooperBlack"/>
          <w:sz w:val="56"/>
          <w:szCs w:val="56"/>
        </w:rPr>
      </w:pPr>
      <w:r w:rsidRPr="001B5CB1">
        <w:rPr>
          <w:rFonts w:ascii="Franklin Gothic Medium" w:hAnsi="Franklin Gothic Medium" w:cs="CooperBlack"/>
          <w:sz w:val="56"/>
          <w:szCs w:val="56"/>
        </w:rPr>
        <w:t>PLUS collection of batteries and CF Bulbs</w:t>
      </w:r>
    </w:p>
    <w:p w:rsidR="00357871" w:rsidRPr="001B5CB1" w:rsidRDefault="00357871" w:rsidP="00357871">
      <w:pPr>
        <w:jc w:val="center"/>
        <w:rPr>
          <w:rFonts w:ascii="Franklin Gothic Medium" w:hAnsi="Franklin Gothic Medium"/>
          <w:b/>
          <w:i/>
          <w:color w:val="FF0000"/>
          <w:sz w:val="72"/>
          <w:szCs w:val="72"/>
        </w:rPr>
      </w:pPr>
      <w:r w:rsidRPr="001B5CB1">
        <w:rPr>
          <w:rFonts w:ascii="Franklin Gothic Medium" w:hAnsi="Franklin Gothic Medium" w:cs="CooperBlack"/>
          <w:b/>
          <w:i/>
          <w:color w:val="FF0000"/>
          <w:sz w:val="72"/>
          <w:szCs w:val="72"/>
        </w:rPr>
        <w:t xml:space="preserve">Bring them to the </w:t>
      </w:r>
      <w:proofErr w:type="spellStart"/>
      <w:r w:rsidR="001B5CB1" w:rsidRPr="001B5CB1">
        <w:rPr>
          <w:rFonts w:ascii="Franklin Gothic Medium" w:hAnsi="Franklin Gothic Medium" w:cs="CooperBlack"/>
          <w:b/>
          <w:i/>
          <w:color w:val="FF0000"/>
          <w:sz w:val="72"/>
          <w:szCs w:val="72"/>
        </w:rPr>
        <w:t>Terracycle</w:t>
      </w:r>
      <w:proofErr w:type="spellEnd"/>
      <w:r w:rsidR="001B5CB1" w:rsidRPr="001B5CB1">
        <w:rPr>
          <w:rFonts w:ascii="Franklin Gothic Medium" w:hAnsi="Franklin Gothic Medium" w:cs="CooperBlack"/>
          <w:b/>
          <w:i/>
          <w:color w:val="FF0000"/>
          <w:sz w:val="72"/>
          <w:szCs w:val="72"/>
        </w:rPr>
        <w:t xml:space="preserve"> Center in the </w:t>
      </w:r>
      <w:r w:rsidRPr="001B5CB1">
        <w:rPr>
          <w:rFonts w:ascii="Franklin Gothic Medium" w:hAnsi="Franklin Gothic Medium" w:cs="CooperBlack"/>
          <w:b/>
          <w:i/>
          <w:color w:val="FF0000"/>
          <w:sz w:val="72"/>
          <w:szCs w:val="72"/>
        </w:rPr>
        <w:t>cafeteria!</w:t>
      </w:r>
      <w:bookmarkStart w:id="0" w:name="_GoBack"/>
      <w:bookmarkEnd w:id="0"/>
    </w:p>
    <w:sectPr w:rsidR="00357871" w:rsidRPr="001B5CB1" w:rsidSect="001B5CB1">
      <w:pgSz w:w="12240" w:h="15840"/>
      <w:pgMar w:top="624" w:right="720" w:bottom="62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ooperBlack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871"/>
    <w:rsid w:val="001B5CB1"/>
    <w:rsid w:val="0035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78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78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78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78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WRDSB</Company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WRDSB</dc:creator>
  <cp:keywords/>
  <dc:description/>
  <cp:lastModifiedBy>Valerie Computer</cp:lastModifiedBy>
  <cp:revision>2</cp:revision>
  <cp:lastPrinted>2013-04-30T14:52:00Z</cp:lastPrinted>
  <dcterms:created xsi:type="dcterms:W3CDTF">2013-06-27T05:37:00Z</dcterms:created>
  <dcterms:modified xsi:type="dcterms:W3CDTF">2013-06-27T05:37:00Z</dcterms:modified>
</cp:coreProperties>
</file>